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6C88" w14:textId="15BFB0B7" w:rsidR="005E3C8D" w:rsidRPr="00FB3C43" w:rsidRDefault="00470F8E" w:rsidP="004B1815">
      <w:pPr>
        <w:spacing w:before="240"/>
        <w:rPr>
          <w:rFonts w:ascii="Arial" w:hAnsi="Arial" w:cs="Arial"/>
          <w:b/>
          <w:sz w:val="64"/>
        </w:rPr>
      </w:pPr>
      <w:r>
        <w:rPr>
          <w:rFonts w:ascii="Arial" w:hAnsi="Arial" w:cs="Arial"/>
          <w:color w:val="213D43"/>
          <w:sz w:val="64"/>
        </w:rPr>
        <w:t>ROLE</w:t>
      </w:r>
      <w:r w:rsidRPr="00FB3C43">
        <w:rPr>
          <w:rFonts w:ascii="Arial" w:hAnsi="Arial" w:cs="Arial"/>
          <w:color w:val="213D43"/>
          <w:sz w:val="64"/>
        </w:rPr>
        <w:t xml:space="preserve"> </w:t>
      </w:r>
      <w:r w:rsidR="009F727F">
        <w:rPr>
          <w:rFonts w:ascii="Arial" w:hAnsi="Arial" w:cs="Arial"/>
          <w:b/>
          <w:color w:val="F49800"/>
          <w:sz w:val="64"/>
        </w:rPr>
        <w:t>PROFILE</w:t>
      </w:r>
    </w:p>
    <w:p w14:paraId="2EAB7599" w14:textId="77777777" w:rsidR="00CE7572" w:rsidRPr="00FB3C43" w:rsidRDefault="00CE7572" w:rsidP="004B1815">
      <w:pPr>
        <w:pStyle w:val="BodyText"/>
        <w:rPr>
          <w:rFonts w:ascii="Arial" w:hAnsi="Arial" w:cs="Arial"/>
          <w:b/>
        </w:rPr>
      </w:pPr>
    </w:p>
    <w:p w14:paraId="02CB4068" w14:textId="77777777" w:rsidR="00CE7572" w:rsidRPr="00FB3C43" w:rsidRDefault="00CE7572" w:rsidP="004B1815">
      <w:pPr>
        <w:pStyle w:val="BodyText"/>
        <w:rPr>
          <w:rFonts w:ascii="Arial" w:hAnsi="Arial" w:cs="Arial"/>
          <w:b/>
        </w:rPr>
      </w:pPr>
    </w:p>
    <w:tbl>
      <w:tblPr>
        <w:tblStyle w:val="TableGrid"/>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7340"/>
      </w:tblGrid>
      <w:tr w:rsidR="003109D2" w:rsidRPr="00FB3C43" w14:paraId="5DD8566F" w14:textId="77777777" w:rsidTr="000A0445">
        <w:trPr>
          <w:trHeight w:val="336"/>
        </w:trPr>
        <w:tc>
          <w:tcPr>
            <w:tcW w:w="3186" w:type="dxa"/>
            <w:shd w:val="clear" w:color="auto" w:fill="F49800"/>
          </w:tcPr>
          <w:p w14:paraId="1C5B8FFD" w14:textId="77777777" w:rsidR="003109D2" w:rsidRPr="00FB3C43" w:rsidRDefault="003109D2" w:rsidP="003109D2">
            <w:pPr>
              <w:spacing w:before="79" w:line="360" w:lineRule="auto"/>
              <w:ind w:left="177"/>
              <w:rPr>
                <w:rFonts w:ascii="Arial" w:hAnsi="Arial" w:cs="Arial"/>
                <w:b/>
                <w:sz w:val="36"/>
              </w:rPr>
            </w:pPr>
            <w:r w:rsidRPr="00FB3C43">
              <w:rPr>
                <w:rFonts w:ascii="Arial" w:hAnsi="Arial" w:cs="Arial"/>
                <w:b/>
                <w:color w:val="FFFFFF"/>
                <w:sz w:val="10"/>
                <w:szCs w:val="10"/>
              </w:rPr>
              <w:br/>
            </w:r>
            <w:r w:rsidRPr="00FB3C43">
              <w:rPr>
                <w:rFonts w:ascii="Arial" w:hAnsi="Arial" w:cs="Arial"/>
                <w:b/>
                <w:color w:val="FFFFFF"/>
                <w:sz w:val="36"/>
              </w:rPr>
              <w:t>JOB TITLE:</w:t>
            </w:r>
            <w:r>
              <w:rPr>
                <w:rFonts w:ascii="Arial" w:hAnsi="Arial" w:cs="Arial"/>
                <w:b/>
                <w:color w:val="FFFFFF"/>
                <w:sz w:val="36"/>
              </w:rPr>
              <w:t xml:space="preserve"> </w:t>
            </w:r>
          </w:p>
          <w:p w14:paraId="7FAF8C30" w14:textId="77777777" w:rsidR="003109D2" w:rsidRDefault="003109D2" w:rsidP="003109D2">
            <w:pPr>
              <w:spacing w:before="110" w:line="360" w:lineRule="auto"/>
              <w:ind w:left="177" w:right="-24"/>
              <w:rPr>
                <w:rFonts w:ascii="Arial" w:hAnsi="Arial" w:cs="Arial"/>
                <w:b/>
                <w:color w:val="FFFFFF"/>
                <w:w w:val="95"/>
                <w:sz w:val="36"/>
              </w:rPr>
            </w:pPr>
            <w:r w:rsidRPr="00FB3C43">
              <w:rPr>
                <w:rFonts w:ascii="Arial" w:hAnsi="Arial" w:cs="Arial"/>
                <w:b/>
                <w:color w:val="FFFFFF"/>
                <w:w w:val="95"/>
                <w:sz w:val="36"/>
              </w:rPr>
              <w:t>REPORTING TO:</w:t>
            </w:r>
          </w:p>
          <w:p w14:paraId="290DE360" w14:textId="0CA1FEE2" w:rsidR="003109D2" w:rsidRPr="00FB3C43" w:rsidRDefault="003109D2" w:rsidP="003109D2">
            <w:pPr>
              <w:spacing w:before="110" w:line="360" w:lineRule="auto"/>
              <w:ind w:left="177" w:right="-24"/>
              <w:rPr>
                <w:rFonts w:ascii="Arial" w:hAnsi="Arial" w:cs="Arial"/>
                <w:b/>
                <w:sz w:val="36"/>
              </w:rPr>
            </w:pPr>
            <w:r>
              <w:rPr>
                <w:rFonts w:ascii="Arial" w:hAnsi="Arial" w:cs="Arial"/>
                <w:b/>
                <w:color w:val="FFFFFF"/>
                <w:w w:val="95"/>
                <w:sz w:val="36"/>
              </w:rPr>
              <w:t>TEAM:</w:t>
            </w:r>
          </w:p>
        </w:tc>
        <w:tc>
          <w:tcPr>
            <w:tcW w:w="7340" w:type="dxa"/>
            <w:shd w:val="clear" w:color="auto" w:fill="F49800"/>
          </w:tcPr>
          <w:p w14:paraId="6A5599EB" w14:textId="24143BEF" w:rsidR="00F34312" w:rsidRPr="003C6BC2" w:rsidRDefault="003109D2" w:rsidP="00F34312">
            <w:pPr>
              <w:spacing w:before="120" w:line="360" w:lineRule="auto"/>
              <w:rPr>
                <w:rFonts w:ascii="Arial" w:hAnsi="Arial" w:cs="Arial"/>
                <w:color w:val="FFFFFF"/>
                <w:spacing w:val="-3"/>
                <w:sz w:val="36"/>
              </w:rPr>
            </w:pPr>
            <w:r w:rsidRPr="00FB3C43">
              <w:rPr>
                <w:rFonts w:ascii="Arial" w:hAnsi="Arial" w:cs="Arial"/>
                <w:color w:val="FFFFFF"/>
                <w:sz w:val="10"/>
                <w:szCs w:val="10"/>
              </w:rPr>
              <w:br/>
            </w:r>
            <w:r w:rsidR="0044669A">
              <w:rPr>
                <w:rFonts w:ascii="Arial" w:hAnsi="Arial" w:cs="Arial"/>
                <w:color w:val="FFFFFF"/>
                <w:spacing w:val="-3"/>
                <w:sz w:val="36"/>
              </w:rPr>
              <w:t>Motiv8 Team Manager</w:t>
            </w:r>
          </w:p>
          <w:p w14:paraId="331331E5" w14:textId="3FCBCC09" w:rsidR="003109D2" w:rsidRDefault="0044669A" w:rsidP="003109D2">
            <w:pPr>
              <w:spacing w:before="110" w:line="360" w:lineRule="auto"/>
              <w:rPr>
                <w:rFonts w:ascii="Arial" w:hAnsi="Arial" w:cs="Arial"/>
                <w:color w:val="FFFFFF"/>
                <w:spacing w:val="-3"/>
                <w:sz w:val="36"/>
              </w:rPr>
            </w:pPr>
            <w:r>
              <w:rPr>
                <w:rFonts w:ascii="Arial" w:hAnsi="Arial" w:cs="Arial"/>
                <w:color w:val="FFFFFF"/>
                <w:spacing w:val="-3"/>
                <w:sz w:val="36"/>
              </w:rPr>
              <w:t>Strategic Lead</w:t>
            </w:r>
          </w:p>
          <w:p w14:paraId="542656AF" w14:textId="621BDB80" w:rsidR="007E1DFF" w:rsidRPr="003C6BC2" w:rsidRDefault="007E1DFF" w:rsidP="003109D2">
            <w:pPr>
              <w:spacing w:before="110" w:line="360" w:lineRule="auto"/>
              <w:rPr>
                <w:rFonts w:ascii="Arial" w:hAnsi="Arial" w:cs="Arial"/>
                <w:color w:val="FFFFFF"/>
                <w:spacing w:val="-3"/>
                <w:sz w:val="36"/>
              </w:rPr>
            </w:pPr>
            <w:r>
              <w:rPr>
                <w:rFonts w:ascii="Arial" w:hAnsi="Arial" w:cs="Arial"/>
                <w:color w:val="FFFFFF"/>
                <w:spacing w:val="-3"/>
                <w:sz w:val="36"/>
              </w:rPr>
              <w:t>Employment, Enterprise &amp; Training</w:t>
            </w:r>
          </w:p>
        </w:tc>
      </w:tr>
      <w:tr w:rsidR="00CE7572" w:rsidRPr="00FB3C43" w14:paraId="5508C9F5" w14:textId="77777777" w:rsidTr="006351E2">
        <w:trPr>
          <w:trHeight w:val="1414"/>
        </w:trPr>
        <w:tc>
          <w:tcPr>
            <w:tcW w:w="10526" w:type="dxa"/>
            <w:gridSpan w:val="2"/>
            <w:shd w:val="clear" w:color="auto" w:fill="EEECED"/>
          </w:tcPr>
          <w:p w14:paraId="4F78B884" w14:textId="68F336F6" w:rsidR="00CE7572" w:rsidRPr="0044669A" w:rsidRDefault="00CE7572" w:rsidP="00F3522C">
            <w:pPr>
              <w:spacing w:before="238"/>
              <w:rPr>
                <w:rFonts w:ascii="Arial" w:hAnsi="Arial" w:cs="Arial"/>
                <w:szCs w:val="21"/>
              </w:rPr>
            </w:pPr>
            <w:r w:rsidRPr="0044669A">
              <w:rPr>
                <w:rFonts w:ascii="Arial" w:hAnsi="Arial" w:cs="Arial"/>
                <w:szCs w:val="21"/>
              </w:rPr>
              <w:t>JOB OVERVIEW</w:t>
            </w:r>
          </w:p>
          <w:p w14:paraId="06B1DB2F" w14:textId="1B50A983" w:rsidR="0044669A" w:rsidRPr="0044669A" w:rsidRDefault="0044669A" w:rsidP="0044669A">
            <w:pPr>
              <w:spacing w:before="238"/>
              <w:rPr>
                <w:rFonts w:ascii="Arial" w:hAnsi="Arial" w:cs="Arial"/>
                <w:szCs w:val="21"/>
              </w:rPr>
            </w:pPr>
            <w:r w:rsidRPr="0044669A">
              <w:rPr>
                <w:rFonts w:ascii="Arial" w:hAnsi="Arial" w:cs="Arial"/>
                <w:szCs w:val="21"/>
              </w:rPr>
              <w:t>To manage and supervise the programme delivery team, to deliver against project</w:t>
            </w:r>
            <w:r>
              <w:rPr>
                <w:rFonts w:ascii="Arial" w:hAnsi="Arial" w:cs="Arial"/>
                <w:szCs w:val="21"/>
              </w:rPr>
              <w:t xml:space="preserve"> </w:t>
            </w:r>
            <w:r w:rsidRPr="0044669A">
              <w:rPr>
                <w:rFonts w:ascii="Arial" w:hAnsi="Arial" w:cs="Arial"/>
                <w:szCs w:val="21"/>
              </w:rPr>
              <w:t>targets and outcomes and move people closer to removing barriers to employment.</w:t>
            </w:r>
            <w:r>
              <w:rPr>
                <w:rFonts w:ascii="Arial" w:hAnsi="Arial" w:cs="Arial"/>
                <w:szCs w:val="21"/>
              </w:rPr>
              <w:t xml:space="preserve"> </w:t>
            </w:r>
            <w:r w:rsidRPr="0044669A">
              <w:rPr>
                <w:rFonts w:ascii="Arial" w:hAnsi="Arial" w:cs="Arial"/>
                <w:szCs w:val="21"/>
              </w:rPr>
              <w:t>Responsible for the line management &amp; development of the Motiv8 team providing a</w:t>
            </w:r>
            <w:r>
              <w:rPr>
                <w:rFonts w:ascii="Arial" w:hAnsi="Arial" w:cs="Arial"/>
                <w:szCs w:val="21"/>
              </w:rPr>
              <w:t xml:space="preserve"> </w:t>
            </w:r>
            <w:r w:rsidRPr="0044669A">
              <w:rPr>
                <w:rFonts w:ascii="Arial" w:hAnsi="Arial" w:cs="Arial"/>
                <w:szCs w:val="21"/>
              </w:rPr>
              <w:t>multi-disciplinary approach to tackle the root cause of poverty for the most</w:t>
            </w:r>
            <w:r>
              <w:rPr>
                <w:rFonts w:ascii="Arial" w:hAnsi="Arial" w:cs="Arial"/>
                <w:szCs w:val="21"/>
              </w:rPr>
              <w:t xml:space="preserve"> </w:t>
            </w:r>
            <w:r w:rsidRPr="0044669A">
              <w:rPr>
                <w:rFonts w:ascii="Arial" w:hAnsi="Arial" w:cs="Arial"/>
                <w:szCs w:val="21"/>
              </w:rPr>
              <w:t>disadvantaged, promoting social inclusion and driving local jobs and growth in</w:t>
            </w:r>
            <w:r>
              <w:rPr>
                <w:rFonts w:ascii="Arial" w:hAnsi="Arial" w:cs="Arial"/>
                <w:szCs w:val="21"/>
              </w:rPr>
              <w:t xml:space="preserve"> </w:t>
            </w:r>
            <w:r w:rsidRPr="0044669A">
              <w:rPr>
                <w:rFonts w:ascii="Arial" w:hAnsi="Arial" w:cs="Arial"/>
                <w:szCs w:val="21"/>
              </w:rPr>
              <w:t xml:space="preserve">partnership with a diverse range of stakeholders. </w:t>
            </w:r>
          </w:p>
          <w:p w14:paraId="0660B74A" w14:textId="5562C58E" w:rsidR="0044669A" w:rsidRPr="0044669A" w:rsidRDefault="0044669A" w:rsidP="0044669A">
            <w:pPr>
              <w:spacing w:before="238"/>
              <w:rPr>
                <w:rFonts w:ascii="Arial" w:hAnsi="Arial" w:cs="Arial"/>
                <w:szCs w:val="21"/>
              </w:rPr>
            </w:pPr>
            <w:r w:rsidRPr="0044669A">
              <w:rPr>
                <w:rFonts w:ascii="Arial" w:hAnsi="Arial" w:cs="Arial"/>
                <w:szCs w:val="21"/>
              </w:rPr>
              <w:t xml:space="preserve">You will be employed to work solely on the Motiv8 project. The post is funded through the Building Better Opportunities programme by the European Social Fund and BIG Lottery Fund.   </w:t>
            </w:r>
          </w:p>
          <w:p w14:paraId="6593387F" w14:textId="77777777" w:rsidR="00CE7572" w:rsidRPr="0044669A" w:rsidRDefault="00CE7572" w:rsidP="006900A2">
            <w:pPr>
              <w:rPr>
                <w:rFonts w:ascii="Arial" w:hAnsi="Arial" w:cs="Arial"/>
                <w:szCs w:val="21"/>
              </w:rPr>
            </w:pPr>
          </w:p>
          <w:p w14:paraId="17FF9B7F" w14:textId="0C048B1A" w:rsidR="00121E0C" w:rsidRDefault="00121E0C" w:rsidP="00121E0C">
            <w:pPr>
              <w:rPr>
                <w:rFonts w:ascii="Arial" w:hAnsi="Arial" w:cs="Arial"/>
                <w:szCs w:val="21"/>
              </w:rPr>
            </w:pPr>
            <w:r w:rsidRPr="00121E0C">
              <w:rPr>
                <w:rFonts w:ascii="Arial" w:hAnsi="Arial" w:cs="Arial"/>
                <w:szCs w:val="21"/>
              </w:rPr>
              <w:t xml:space="preserve">If you are looking for a rewarding role, that enables you to make a difference to people’s lives and can work on your own initiative, connect with people at all levels </w:t>
            </w:r>
            <w:r w:rsidR="00C65F75">
              <w:rPr>
                <w:rFonts w:ascii="Arial" w:hAnsi="Arial" w:cs="Arial"/>
                <w:szCs w:val="21"/>
              </w:rPr>
              <w:t>t</w:t>
            </w:r>
            <w:r w:rsidRPr="00121E0C">
              <w:rPr>
                <w:rFonts w:ascii="Arial" w:hAnsi="Arial" w:cs="Arial"/>
                <w:szCs w:val="21"/>
              </w:rPr>
              <w:t>hen this role is for you.</w:t>
            </w:r>
          </w:p>
          <w:p w14:paraId="5DC957FD" w14:textId="77777777" w:rsidR="00121E0C" w:rsidRPr="00B21E07" w:rsidRDefault="00121E0C" w:rsidP="00680B46">
            <w:pPr>
              <w:rPr>
                <w:rFonts w:ascii="Arial" w:hAnsi="Arial" w:cs="Arial"/>
                <w:szCs w:val="21"/>
              </w:rPr>
            </w:pPr>
          </w:p>
          <w:p w14:paraId="1A58A042" w14:textId="246E0128" w:rsidR="006351E2" w:rsidRPr="0044669A" w:rsidRDefault="006351E2" w:rsidP="00710DC6">
            <w:pPr>
              <w:rPr>
                <w:rFonts w:ascii="Arial" w:hAnsi="Arial" w:cs="Arial"/>
                <w:szCs w:val="21"/>
              </w:rPr>
            </w:pPr>
          </w:p>
        </w:tc>
      </w:tr>
    </w:tbl>
    <w:p w14:paraId="4D38AEDE" w14:textId="77777777" w:rsidR="00CE7572" w:rsidRPr="00FB3C43" w:rsidRDefault="00CE7572" w:rsidP="004B1815">
      <w:pPr>
        <w:pStyle w:val="Heading2"/>
        <w:tabs>
          <w:tab w:val="left" w:pos="320"/>
          <w:tab w:val="left" w:pos="10596"/>
        </w:tabs>
        <w:spacing w:before="153"/>
        <w:ind w:left="0"/>
        <w:rPr>
          <w:rFonts w:ascii="Arial" w:hAnsi="Arial" w:cs="Arial"/>
          <w:color w:val="FFFFFF"/>
          <w:sz w:val="16"/>
          <w:szCs w:val="16"/>
          <w:shd w:val="clear" w:color="auto" w:fill="23B1C5"/>
        </w:rPr>
      </w:pPr>
    </w:p>
    <w:tbl>
      <w:tblPr>
        <w:tblStyle w:val="TableGrid"/>
        <w:tblW w:w="0" w:type="auto"/>
        <w:tblInd w:w="108" w:type="dxa"/>
        <w:tblLook w:val="06A0" w:firstRow="1" w:lastRow="0" w:firstColumn="1" w:lastColumn="0" w:noHBand="1" w:noVBand="1"/>
      </w:tblPr>
      <w:tblGrid>
        <w:gridCol w:w="10373"/>
      </w:tblGrid>
      <w:tr w:rsidR="00CE7572" w:rsidRPr="00FB3C43" w14:paraId="21E8D2F4" w14:textId="77777777" w:rsidTr="003C6BC2">
        <w:trPr>
          <w:trHeight w:val="520"/>
        </w:trPr>
        <w:tc>
          <w:tcPr>
            <w:tcW w:w="10946" w:type="dxa"/>
            <w:tcBorders>
              <w:top w:val="nil"/>
              <w:left w:val="nil"/>
              <w:bottom w:val="nil"/>
              <w:right w:val="nil"/>
            </w:tcBorders>
            <w:shd w:val="clear" w:color="auto" w:fill="F49800"/>
          </w:tcPr>
          <w:p w14:paraId="129965F3" w14:textId="77777777" w:rsidR="00CE7572" w:rsidRPr="003C6BC2" w:rsidRDefault="003C6BC2" w:rsidP="004B1815">
            <w:pPr>
              <w:pStyle w:val="Heading1"/>
              <w:spacing w:before="120" w:after="60"/>
              <w:ind w:left="0"/>
              <w:rPr>
                <w:rFonts w:ascii="Arial" w:hAnsi="Arial" w:cs="Arial"/>
                <w:sz w:val="24"/>
                <w:szCs w:val="24"/>
              </w:rPr>
            </w:pPr>
            <w:r w:rsidRPr="003C6BC2">
              <w:rPr>
                <w:rFonts w:ascii="Arial" w:hAnsi="Arial" w:cs="Arial"/>
                <w:color w:val="FFFFFF" w:themeColor="background1"/>
                <w:sz w:val="24"/>
                <w:szCs w:val="24"/>
              </w:rPr>
              <w:t>ABOUT THE ROLE</w:t>
            </w:r>
          </w:p>
        </w:tc>
      </w:tr>
    </w:tbl>
    <w:p w14:paraId="7BF18C8A" w14:textId="77777777" w:rsidR="00AA5DA0" w:rsidRPr="00FB3C43" w:rsidRDefault="008222FD" w:rsidP="004B1815">
      <w:pPr>
        <w:pStyle w:val="BodyText"/>
        <w:spacing w:before="143" w:line="288" w:lineRule="auto"/>
        <w:rPr>
          <w:rFonts w:ascii="Arial" w:hAnsi="Arial" w:cs="Arial"/>
        </w:rPr>
      </w:pPr>
      <w:r w:rsidRPr="00FB3C43">
        <w:rPr>
          <w:rFonts w:ascii="Arial" w:hAnsi="Arial" w:cs="Arial"/>
          <w:noProof/>
        </w:rPr>
        <w:drawing>
          <wp:anchor distT="0" distB="0" distL="114300" distR="114300" simplePos="0" relativeHeight="251658240" behindDoc="1" locked="0" layoutInCell="1" allowOverlap="1" wp14:anchorId="09B330C1" wp14:editId="3A620BB2">
            <wp:simplePos x="0" y="0"/>
            <wp:positionH relativeFrom="column">
              <wp:posOffset>209195</wp:posOffset>
            </wp:positionH>
            <wp:positionV relativeFrom="paragraph">
              <wp:posOffset>184785</wp:posOffset>
            </wp:positionV>
            <wp:extent cx="1090800" cy="428400"/>
            <wp:effectExtent l="0" t="0" r="1905" b="3810"/>
            <wp:wrapTight wrapText="bothSides">
              <wp:wrapPolygon edited="0">
                <wp:start x="3522" y="0"/>
                <wp:lineTo x="2264" y="2564"/>
                <wp:lineTo x="1258" y="6409"/>
                <wp:lineTo x="1510" y="10255"/>
                <wp:lineTo x="0" y="16665"/>
                <wp:lineTo x="0" y="21151"/>
                <wp:lineTo x="1761" y="21151"/>
                <wp:lineTo x="2013" y="20510"/>
                <wp:lineTo x="21386" y="17947"/>
                <wp:lineTo x="21386" y="12178"/>
                <wp:lineTo x="20128" y="10255"/>
                <wp:lineTo x="19625" y="5128"/>
                <wp:lineTo x="6542" y="0"/>
                <wp:lineTo x="3522"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0800" cy="428400"/>
                    </a:xfrm>
                    <a:prstGeom prst="rect">
                      <a:avLst/>
                    </a:prstGeom>
                  </pic:spPr>
                </pic:pic>
              </a:graphicData>
            </a:graphic>
            <wp14:sizeRelH relativeFrom="page">
              <wp14:pctWidth>0</wp14:pctWidth>
            </wp14:sizeRelH>
            <wp14:sizeRelV relativeFrom="page">
              <wp14:pctHeight>0</wp14:pctHeight>
            </wp14:sizeRelV>
          </wp:anchor>
        </w:drawing>
      </w:r>
      <w:r w:rsidRPr="00FB3C43">
        <w:rPr>
          <w:rFonts w:ascii="Arial" w:hAnsi="Arial" w:cs="Arial"/>
          <w:noProof/>
        </w:rPr>
        <w:drawing>
          <wp:anchor distT="0" distB="0" distL="114300" distR="114300" simplePos="0" relativeHeight="251661312" behindDoc="1" locked="0" layoutInCell="1" allowOverlap="1" wp14:anchorId="5E676C40" wp14:editId="40B0C31E">
            <wp:simplePos x="0" y="0"/>
            <wp:positionH relativeFrom="column">
              <wp:posOffset>5462629</wp:posOffset>
            </wp:positionH>
            <wp:positionV relativeFrom="paragraph">
              <wp:posOffset>187325</wp:posOffset>
            </wp:positionV>
            <wp:extent cx="1264920" cy="426720"/>
            <wp:effectExtent l="0" t="0" r="5080" b="5080"/>
            <wp:wrapTight wrapText="bothSides">
              <wp:wrapPolygon edited="0">
                <wp:start x="1952" y="0"/>
                <wp:lineTo x="0" y="3857"/>
                <wp:lineTo x="0" y="16071"/>
                <wp:lineTo x="1518" y="20571"/>
                <wp:lineTo x="1952" y="21214"/>
                <wp:lineTo x="5205" y="21214"/>
                <wp:lineTo x="21470" y="18643"/>
                <wp:lineTo x="21470" y="12214"/>
                <wp:lineTo x="17566" y="10286"/>
                <wp:lineTo x="17133" y="4500"/>
                <wp:lineTo x="5205" y="0"/>
                <wp:lineTo x="1952"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920" cy="426720"/>
                    </a:xfrm>
                    <a:prstGeom prst="rect">
                      <a:avLst/>
                    </a:prstGeom>
                  </pic:spPr>
                </pic:pic>
              </a:graphicData>
            </a:graphic>
            <wp14:sizeRelH relativeFrom="page">
              <wp14:pctWidth>0</wp14:pctWidth>
            </wp14:sizeRelH>
            <wp14:sizeRelV relativeFrom="page">
              <wp14:pctHeight>0</wp14:pctHeight>
            </wp14:sizeRelV>
          </wp:anchor>
        </w:drawing>
      </w:r>
      <w:r w:rsidRPr="00FB3C43">
        <w:rPr>
          <w:rFonts w:ascii="Arial" w:hAnsi="Arial" w:cs="Arial"/>
          <w:noProof/>
        </w:rPr>
        <w:drawing>
          <wp:anchor distT="0" distB="0" distL="114300" distR="114300" simplePos="0" relativeHeight="251660288" behindDoc="1" locked="0" layoutInCell="1" allowOverlap="1" wp14:anchorId="583A3701" wp14:editId="4C5D0AC9">
            <wp:simplePos x="0" y="0"/>
            <wp:positionH relativeFrom="column">
              <wp:posOffset>3656227</wp:posOffset>
            </wp:positionH>
            <wp:positionV relativeFrom="paragraph">
              <wp:posOffset>192405</wp:posOffset>
            </wp:positionV>
            <wp:extent cx="1266190" cy="400685"/>
            <wp:effectExtent l="0" t="0" r="3810" b="5715"/>
            <wp:wrapTight wrapText="bothSides">
              <wp:wrapPolygon edited="0">
                <wp:start x="650" y="0"/>
                <wp:lineTo x="0" y="2054"/>
                <wp:lineTo x="0" y="11639"/>
                <wp:lineTo x="2816" y="21223"/>
                <wp:lineTo x="3033" y="21223"/>
                <wp:lineTo x="4333" y="21223"/>
                <wp:lineTo x="21448" y="18485"/>
                <wp:lineTo x="21448" y="12323"/>
                <wp:lineTo x="13649" y="10954"/>
                <wp:lineTo x="13649" y="4108"/>
                <wp:lineTo x="6716" y="0"/>
                <wp:lineTo x="65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190" cy="400685"/>
                    </a:xfrm>
                    <a:prstGeom prst="rect">
                      <a:avLst/>
                    </a:prstGeom>
                  </pic:spPr>
                </pic:pic>
              </a:graphicData>
            </a:graphic>
            <wp14:sizeRelH relativeFrom="page">
              <wp14:pctWidth>0</wp14:pctWidth>
            </wp14:sizeRelH>
            <wp14:sizeRelV relativeFrom="page">
              <wp14:pctHeight>0</wp14:pctHeight>
            </wp14:sizeRelV>
          </wp:anchor>
        </w:drawing>
      </w:r>
      <w:r w:rsidR="00E15C7C" w:rsidRPr="00FB3C43">
        <w:rPr>
          <w:rFonts w:ascii="Arial" w:hAnsi="Arial" w:cs="Arial"/>
          <w:noProof/>
        </w:rPr>
        <w:drawing>
          <wp:anchor distT="0" distB="0" distL="114300" distR="114300" simplePos="0" relativeHeight="251659264" behindDoc="1" locked="0" layoutInCell="1" allowOverlap="1" wp14:anchorId="2873B0AA" wp14:editId="794D35F5">
            <wp:simplePos x="0" y="0"/>
            <wp:positionH relativeFrom="column">
              <wp:posOffset>1839595</wp:posOffset>
            </wp:positionH>
            <wp:positionV relativeFrom="paragraph">
              <wp:posOffset>184785</wp:posOffset>
            </wp:positionV>
            <wp:extent cx="1270800" cy="428400"/>
            <wp:effectExtent l="0" t="0" r="0" b="3810"/>
            <wp:wrapTight wrapText="bothSides">
              <wp:wrapPolygon edited="0">
                <wp:start x="1943" y="0"/>
                <wp:lineTo x="0" y="1923"/>
                <wp:lineTo x="0" y="13460"/>
                <wp:lineTo x="3886" y="20510"/>
                <wp:lineTo x="5829" y="21151"/>
                <wp:lineTo x="7340" y="21151"/>
                <wp:lineTo x="7556" y="20510"/>
                <wp:lineTo x="21373" y="17947"/>
                <wp:lineTo x="21373" y="12178"/>
                <wp:lineTo x="17487" y="10255"/>
                <wp:lineTo x="17055" y="4487"/>
                <wp:lineTo x="3454" y="0"/>
                <wp:lineTo x="1943"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0800" cy="428400"/>
                    </a:xfrm>
                    <a:prstGeom prst="rect">
                      <a:avLst/>
                    </a:prstGeom>
                  </pic:spPr>
                </pic:pic>
              </a:graphicData>
            </a:graphic>
            <wp14:sizeRelH relativeFrom="page">
              <wp14:pctWidth>0</wp14:pctWidth>
            </wp14:sizeRelH>
            <wp14:sizeRelV relativeFrom="page">
              <wp14:pctHeight>0</wp14:pctHeight>
            </wp14:sizeRelV>
          </wp:anchor>
        </w:drawing>
      </w:r>
      <w:r w:rsidR="001A16A9" w:rsidRPr="00FB3C43">
        <w:rPr>
          <w:rFonts w:ascii="Arial" w:hAnsi="Arial" w:cs="Arial"/>
          <w:noProof/>
        </w:rPr>
        <w:drawing>
          <wp:anchor distT="0" distB="0" distL="114300" distR="114300" simplePos="0" relativeHeight="251666432" behindDoc="1" locked="0" layoutInCell="1" allowOverlap="1" wp14:anchorId="221BEDCB" wp14:editId="247E4CE7">
            <wp:simplePos x="0" y="0"/>
            <wp:positionH relativeFrom="column">
              <wp:posOffset>5220213</wp:posOffset>
            </wp:positionH>
            <wp:positionV relativeFrom="paragraph">
              <wp:posOffset>193040</wp:posOffset>
            </wp:positionV>
            <wp:extent cx="38100" cy="457200"/>
            <wp:effectExtent l="0" t="0" r="0" b="0"/>
            <wp:wrapTight wrapText="bothSides">
              <wp:wrapPolygon edited="0">
                <wp:start x="0" y="0"/>
                <wp:lineTo x="0" y="21000"/>
                <wp:lineTo x="14400" y="21000"/>
                <wp:lineTo x="1440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100" cy="457200"/>
                    </a:xfrm>
                    <a:prstGeom prst="rect">
                      <a:avLst/>
                    </a:prstGeom>
                  </pic:spPr>
                </pic:pic>
              </a:graphicData>
            </a:graphic>
            <wp14:sizeRelH relativeFrom="page">
              <wp14:pctWidth>0</wp14:pctWidth>
            </wp14:sizeRelH>
            <wp14:sizeRelV relativeFrom="page">
              <wp14:pctHeight>0</wp14:pctHeight>
            </wp14:sizeRelV>
          </wp:anchor>
        </w:drawing>
      </w:r>
      <w:r w:rsidR="001A16A9" w:rsidRPr="00FB3C43">
        <w:rPr>
          <w:rFonts w:ascii="Arial" w:hAnsi="Arial" w:cs="Arial"/>
          <w:noProof/>
        </w:rPr>
        <w:drawing>
          <wp:anchor distT="0" distB="0" distL="114300" distR="114300" simplePos="0" relativeHeight="251664384" behindDoc="1" locked="0" layoutInCell="1" allowOverlap="1" wp14:anchorId="1C5910B0" wp14:editId="1FE1F074">
            <wp:simplePos x="0" y="0"/>
            <wp:positionH relativeFrom="column">
              <wp:posOffset>3377268</wp:posOffset>
            </wp:positionH>
            <wp:positionV relativeFrom="paragraph">
              <wp:posOffset>193040</wp:posOffset>
            </wp:positionV>
            <wp:extent cx="38100" cy="457200"/>
            <wp:effectExtent l="0" t="0" r="0" b="0"/>
            <wp:wrapTight wrapText="bothSides">
              <wp:wrapPolygon edited="0">
                <wp:start x="0" y="0"/>
                <wp:lineTo x="0" y="21000"/>
                <wp:lineTo x="14400" y="21000"/>
                <wp:lineTo x="144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100" cy="457200"/>
                    </a:xfrm>
                    <a:prstGeom prst="rect">
                      <a:avLst/>
                    </a:prstGeom>
                  </pic:spPr>
                </pic:pic>
              </a:graphicData>
            </a:graphic>
            <wp14:sizeRelH relativeFrom="page">
              <wp14:pctWidth>0</wp14:pctWidth>
            </wp14:sizeRelH>
            <wp14:sizeRelV relativeFrom="page">
              <wp14:pctHeight>0</wp14:pctHeight>
            </wp14:sizeRelV>
          </wp:anchor>
        </w:drawing>
      </w:r>
      <w:r w:rsidR="001A16A9" w:rsidRPr="00FB3C43">
        <w:rPr>
          <w:rFonts w:ascii="Arial" w:hAnsi="Arial" w:cs="Arial"/>
          <w:noProof/>
        </w:rPr>
        <w:drawing>
          <wp:anchor distT="0" distB="0" distL="114300" distR="114300" simplePos="0" relativeHeight="251662336" behindDoc="1" locked="0" layoutInCell="1" allowOverlap="1" wp14:anchorId="39D254AD" wp14:editId="55075613">
            <wp:simplePos x="0" y="0"/>
            <wp:positionH relativeFrom="column">
              <wp:posOffset>1586325</wp:posOffset>
            </wp:positionH>
            <wp:positionV relativeFrom="paragraph">
              <wp:posOffset>193378</wp:posOffset>
            </wp:positionV>
            <wp:extent cx="38100" cy="457200"/>
            <wp:effectExtent l="0" t="0" r="0" b="0"/>
            <wp:wrapTight wrapText="bothSides">
              <wp:wrapPolygon edited="0">
                <wp:start x="0" y="0"/>
                <wp:lineTo x="0" y="21000"/>
                <wp:lineTo x="14400" y="21000"/>
                <wp:lineTo x="1440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100" cy="457200"/>
                    </a:xfrm>
                    <a:prstGeom prst="rect">
                      <a:avLst/>
                    </a:prstGeom>
                  </pic:spPr>
                </pic:pic>
              </a:graphicData>
            </a:graphic>
            <wp14:sizeRelH relativeFrom="page">
              <wp14:pctWidth>0</wp14:pctWidth>
            </wp14:sizeRelH>
            <wp14:sizeRelV relativeFrom="page">
              <wp14:pctHeight>0</wp14:pctHeight>
            </wp14:sizeRelV>
          </wp:anchor>
        </w:drawing>
      </w:r>
    </w:p>
    <w:p w14:paraId="18C62A72" w14:textId="597DE19F" w:rsidR="004B1815" w:rsidRPr="006900A2" w:rsidRDefault="008222FD" w:rsidP="00021BB6">
      <w:pPr>
        <w:pStyle w:val="Heading1"/>
        <w:spacing w:before="120" w:after="60"/>
        <w:ind w:left="0"/>
        <w:rPr>
          <w:rFonts w:ascii="Arial" w:hAnsi="Arial" w:cs="Arial"/>
          <w:b w:val="0"/>
          <w:bCs w:val="0"/>
          <w:sz w:val="22"/>
          <w:szCs w:val="22"/>
        </w:rPr>
      </w:pPr>
      <w:r w:rsidRPr="006900A2">
        <w:rPr>
          <w:rFonts w:ascii="Arial" w:hAnsi="Arial" w:cs="Arial"/>
          <w:b w:val="0"/>
          <w:bCs w:val="0"/>
          <w:sz w:val="22"/>
          <w:szCs w:val="22"/>
        </w:rPr>
        <w:t>We have big plans driven by our priorities and underpinned by our values and principles. We don’t focus simply on what we do – how we do it is equally important. It’s the way we work.</w:t>
      </w:r>
    </w:p>
    <w:p w14:paraId="3F42F4B7" w14:textId="77777777" w:rsidR="000A0445" w:rsidRPr="006900A2" w:rsidRDefault="000A0445" w:rsidP="00EC5BCC">
      <w:pPr>
        <w:pStyle w:val="Heading1"/>
        <w:ind w:left="0"/>
        <w:rPr>
          <w:rFonts w:ascii="Arial" w:hAnsi="Arial" w:cs="Arial"/>
          <w:b w:val="0"/>
          <w:bCs w:val="0"/>
          <w:sz w:val="22"/>
          <w:szCs w:val="22"/>
        </w:rPr>
      </w:pPr>
    </w:p>
    <w:p w14:paraId="43D6ED1B" w14:textId="2175CCEA" w:rsidR="004D64BC" w:rsidRPr="006900A2" w:rsidRDefault="004D64BC" w:rsidP="006900A2">
      <w:pPr>
        <w:pStyle w:val="Heading1"/>
        <w:spacing w:after="60"/>
        <w:ind w:left="0"/>
        <w:rPr>
          <w:rFonts w:ascii="Arial" w:hAnsi="Arial" w:cs="Arial"/>
          <w:b w:val="0"/>
          <w:bCs w:val="0"/>
          <w:sz w:val="22"/>
          <w:szCs w:val="22"/>
        </w:rPr>
      </w:pPr>
      <w:r w:rsidRPr="006900A2">
        <w:rPr>
          <w:rFonts w:ascii="Arial" w:hAnsi="Arial" w:cs="Arial"/>
          <w:b w:val="0"/>
          <w:bCs w:val="0"/>
          <w:sz w:val="22"/>
          <w:szCs w:val="22"/>
        </w:rPr>
        <w:t>Your main responsibilities will include:</w:t>
      </w:r>
    </w:p>
    <w:p w14:paraId="4430DC07" w14:textId="308CA7C4" w:rsidR="000A0445" w:rsidRDefault="000A0445" w:rsidP="00EC5BCC">
      <w:pPr>
        <w:pStyle w:val="Heading1"/>
        <w:rPr>
          <w:rFonts w:ascii="Arial" w:hAnsi="Arial" w:cs="Arial"/>
          <w:b w:val="0"/>
          <w:bCs w:val="0"/>
          <w:sz w:val="22"/>
          <w:szCs w:val="22"/>
        </w:rPr>
      </w:pPr>
    </w:p>
    <w:p w14:paraId="25DF394B" w14:textId="174B4E70" w:rsidR="0044669A" w:rsidRPr="0044669A" w:rsidRDefault="0044669A" w:rsidP="0044669A">
      <w:pPr>
        <w:pStyle w:val="ListParagraph"/>
        <w:numPr>
          <w:ilvl w:val="0"/>
          <w:numId w:val="40"/>
        </w:numPr>
        <w:rPr>
          <w:rFonts w:ascii="Arial" w:eastAsia="Agenda" w:hAnsi="Arial" w:cs="Arial"/>
        </w:rPr>
      </w:pPr>
      <w:r w:rsidRPr="0044669A">
        <w:rPr>
          <w:rFonts w:ascii="Arial" w:eastAsia="Agenda" w:hAnsi="Arial" w:cs="Arial"/>
        </w:rPr>
        <w:t xml:space="preserve">To be responsible for the day-to-day management of the Motiv8 team, including management &amp; supervision of complex caseloads offering specialist support to participants with complex needs. Ensuring that targets and outcomes are achieved in line with expectations of the contract, through a performance management target driven culture through effective line management.  </w:t>
      </w:r>
    </w:p>
    <w:p w14:paraId="7FA5C2CA" w14:textId="77777777" w:rsidR="0044669A" w:rsidRPr="0044669A" w:rsidRDefault="0044669A" w:rsidP="0044669A">
      <w:pPr>
        <w:rPr>
          <w:rFonts w:ascii="Arial" w:eastAsia="Agenda" w:hAnsi="Arial" w:cs="Arial"/>
        </w:rPr>
      </w:pPr>
    </w:p>
    <w:p w14:paraId="152EC9B4" w14:textId="6B0C99BC" w:rsidR="0044669A" w:rsidRPr="0044669A" w:rsidRDefault="0044669A" w:rsidP="0044669A">
      <w:pPr>
        <w:pStyle w:val="ListParagraph"/>
        <w:numPr>
          <w:ilvl w:val="0"/>
          <w:numId w:val="40"/>
        </w:numPr>
        <w:rPr>
          <w:rFonts w:ascii="Arial" w:eastAsia="Agenda" w:hAnsi="Arial" w:cs="Arial"/>
        </w:rPr>
      </w:pPr>
      <w:r w:rsidRPr="0044669A">
        <w:rPr>
          <w:rFonts w:ascii="Arial" w:eastAsia="Agenda" w:hAnsi="Arial" w:cs="Arial"/>
        </w:rPr>
        <w:lastRenderedPageBreak/>
        <w:t>To assist in the development of a range of intervention measures that meet the requirements of the motiv8 project with peers across the partnership within other areas of greater Manchester, sharing best practice to understand the wider context of the project delivery.</w:t>
      </w:r>
    </w:p>
    <w:p w14:paraId="3EFCBDDB" w14:textId="77777777" w:rsidR="0044669A" w:rsidRPr="0044669A" w:rsidRDefault="0044669A" w:rsidP="0044669A">
      <w:pPr>
        <w:rPr>
          <w:rFonts w:ascii="Arial" w:eastAsia="Agenda" w:hAnsi="Arial" w:cs="Arial"/>
        </w:rPr>
      </w:pPr>
    </w:p>
    <w:p w14:paraId="010C4EA2" w14:textId="16A41B2E" w:rsidR="0044669A" w:rsidRPr="0044669A" w:rsidRDefault="0044669A" w:rsidP="0044669A">
      <w:pPr>
        <w:pStyle w:val="ListParagraph"/>
        <w:numPr>
          <w:ilvl w:val="0"/>
          <w:numId w:val="40"/>
        </w:numPr>
        <w:rPr>
          <w:rFonts w:ascii="Arial" w:eastAsia="Agenda" w:hAnsi="Arial" w:cs="Arial"/>
        </w:rPr>
      </w:pPr>
      <w:r w:rsidRPr="0044669A">
        <w:rPr>
          <w:rFonts w:ascii="Arial" w:eastAsia="Agenda" w:hAnsi="Arial" w:cs="Arial"/>
        </w:rPr>
        <w:t>To ensure that both performance &amp; customer service are paramount in all aspects of work undertaken &amp; to involve service users in the review and development of the service in order to facilitate effective delivery.</w:t>
      </w:r>
    </w:p>
    <w:p w14:paraId="503148AF" w14:textId="77777777" w:rsidR="0044669A" w:rsidRPr="0044669A" w:rsidRDefault="0044669A" w:rsidP="0044669A">
      <w:pPr>
        <w:rPr>
          <w:rFonts w:ascii="Arial" w:eastAsia="Agenda" w:hAnsi="Arial" w:cs="Arial"/>
        </w:rPr>
      </w:pPr>
    </w:p>
    <w:p w14:paraId="0DBE4562" w14:textId="7022703C" w:rsidR="0044669A" w:rsidRPr="0044669A" w:rsidRDefault="0044669A" w:rsidP="0044669A">
      <w:pPr>
        <w:pStyle w:val="ListParagraph"/>
        <w:numPr>
          <w:ilvl w:val="0"/>
          <w:numId w:val="40"/>
        </w:numPr>
        <w:rPr>
          <w:rFonts w:ascii="Arial" w:eastAsia="Agenda" w:hAnsi="Arial" w:cs="Arial"/>
        </w:rPr>
      </w:pPr>
      <w:r w:rsidRPr="0044669A">
        <w:rPr>
          <w:rFonts w:ascii="Arial" w:eastAsia="Agenda" w:hAnsi="Arial" w:cs="Arial"/>
        </w:rPr>
        <w:t xml:space="preserve">To assist in the development of robust partnerships with a variety of stakeholders to ensure that the team has access to high quality services to achieve a co-ordinated approach in order to help them achieve their outcomes through specialist assessment and support planning. </w:t>
      </w:r>
    </w:p>
    <w:p w14:paraId="57787D71" w14:textId="77777777" w:rsidR="0044669A" w:rsidRPr="0044669A" w:rsidRDefault="0044669A" w:rsidP="0044669A">
      <w:pPr>
        <w:rPr>
          <w:rFonts w:ascii="Arial" w:eastAsia="Agenda" w:hAnsi="Arial" w:cs="Arial"/>
        </w:rPr>
      </w:pPr>
    </w:p>
    <w:p w14:paraId="447144C6" w14:textId="38B81E61" w:rsidR="0044669A" w:rsidRPr="0044669A" w:rsidRDefault="0044669A" w:rsidP="0044669A">
      <w:pPr>
        <w:pStyle w:val="ListParagraph"/>
        <w:numPr>
          <w:ilvl w:val="0"/>
          <w:numId w:val="40"/>
        </w:numPr>
        <w:rPr>
          <w:rFonts w:ascii="Arial" w:eastAsia="Agenda" w:hAnsi="Arial" w:cs="Arial"/>
        </w:rPr>
      </w:pPr>
      <w:r w:rsidRPr="0044669A">
        <w:rPr>
          <w:rFonts w:ascii="Arial" w:eastAsia="Agenda" w:hAnsi="Arial" w:cs="Arial"/>
        </w:rPr>
        <w:t xml:space="preserve">To identify, oversee, monitor and manage risks pertaining to the delivery of the project, provide regular monitoring and performance reports with a strong emphasis on early identification and contingency mechanisms. </w:t>
      </w:r>
    </w:p>
    <w:p w14:paraId="486828E9" w14:textId="77777777" w:rsidR="0044669A" w:rsidRPr="0044669A" w:rsidRDefault="0044669A" w:rsidP="0044669A">
      <w:pPr>
        <w:rPr>
          <w:rFonts w:ascii="Arial" w:eastAsia="Agenda" w:hAnsi="Arial" w:cs="Arial"/>
        </w:rPr>
      </w:pPr>
    </w:p>
    <w:p w14:paraId="089F0343" w14:textId="5A22FBB3" w:rsidR="005B638B" w:rsidRPr="0044669A" w:rsidRDefault="0044669A" w:rsidP="0044669A">
      <w:pPr>
        <w:pStyle w:val="ListParagraph"/>
        <w:numPr>
          <w:ilvl w:val="0"/>
          <w:numId w:val="40"/>
        </w:numPr>
        <w:rPr>
          <w:rFonts w:ascii="Arial" w:eastAsia="Agenda" w:hAnsi="Arial" w:cs="Arial"/>
        </w:rPr>
      </w:pPr>
      <w:r w:rsidRPr="0044669A">
        <w:rPr>
          <w:rFonts w:ascii="Arial" w:eastAsia="Agenda" w:hAnsi="Arial" w:cs="Arial"/>
        </w:rPr>
        <w:t>To be a proactive member of the team, continually seeking to improve and develop owns skills and the performance of the team who operates within and complies with New Charter’s policies, procedures and values at all times.</w:t>
      </w:r>
    </w:p>
    <w:p w14:paraId="03D6D8E9" w14:textId="644C0E67" w:rsidR="0044669A" w:rsidRPr="0044669A" w:rsidRDefault="0044669A" w:rsidP="0044669A">
      <w:pPr>
        <w:rPr>
          <w:rFonts w:ascii="Arial" w:eastAsia="Agenda" w:hAnsi="Arial" w:cs="Arial"/>
        </w:rPr>
      </w:pPr>
    </w:p>
    <w:p w14:paraId="657F4C12" w14:textId="77777777" w:rsidR="0044669A" w:rsidRPr="0044669A" w:rsidRDefault="0044669A" w:rsidP="0044669A">
      <w:pPr>
        <w:rPr>
          <w:rFonts w:ascii="Arial" w:hAnsi="Arial" w:cs="Arial"/>
          <w:b/>
          <w:bCs/>
        </w:rPr>
      </w:pPr>
    </w:p>
    <w:tbl>
      <w:tblPr>
        <w:tblStyle w:val="TableGrid"/>
        <w:tblW w:w="0" w:type="auto"/>
        <w:tblInd w:w="108" w:type="dxa"/>
        <w:tblLook w:val="04A0" w:firstRow="1" w:lastRow="0" w:firstColumn="1" w:lastColumn="0" w:noHBand="0" w:noVBand="1"/>
      </w:tblPr>
      <w:tblGrid>
        <w:gridCol w:w="10373"/>
      </w:tblGrid>
      <w:tr w:rsidR="00CE7572" w:rsidRPr="00F3522C" w14:paraId="69DAE361" w14:textId="77777777" w:rsidTr="004B1815">
        <w:trPr>
          <w:trHeight w:val="495"/>
        </w:trPr>
        <w:tc>
          <w:tcPr>
            <w:tcW w:w="10373" w:type="dxa"/>
            <w:tcBorders>
              <w:top w:val="nil"/>
              <w:left w:val="nil"/>
              <w:bottom w:val="nil"/>
              <w:right w:val="nil"/>
            </w:tcBorders>
            <w:shd w:val="clear" w:color="auto" w:fill="F49800"/>
          </w:tcPr>
          <w:p w14:paraId="78FBAAF8" w14:textId="77777777" w:rsidR="00CE7572" w:rsidRPr="006900A2" w:rsidRDefault="004B1815" w:rsidP="004B1815">
            <w:pPr>
              <w:pStyle w:val="Heading1"/>
              <w:spacing w:before="120" w:after="60"/>
              <w:ind w:left="0"/>
              <w:rPr>
                <w:rFonts w:ascii="Arial" w:hAnsi="Arial" w:cs="Arial"/>
                <w:sz w:val="22"/>
                <w:szCs w:val="22"/>
              </w:rPr>
            </w:pPr>
            <w:r w:rsidRPr="006900A2">
              <w:rPr>
                <w:rFonts w:ascii="Arial" w:hAnsi="Arial" w:cs="Arial"/>
                <w:color w:val="FFFFFF" w:themeColor="background1"/>
                <w:sz w:val="22"/>
                <w:szCs w:val="22"/>
              </w:rPr>
              <w:t>WHAT WE ALL NEED TO DO</w:t>
            </w:r>
          </w:p>
        </w:tc>
      </w:tr>
    </w:tbl>
    <w:p w14:paraId="1D2C17E3" w14:textId="77777777" w:rsidR="00F3522C" w:rsidRPr="00F3522C" w:rsidRDefault="00F3522C" w:rsidP="006900A2">
      <w:pPr>
        <w:pStyle w:val="ListParagraph"/>
        <w:ind w:left="720" w:firstLine="0"/>
        <w:rPr>
          <w:rFonts w:ascii="Arial" w:hAnsi="Arial" w:cs="Arial"/>
        </w:rPr>
      </w:pPr>
      <w:bookmarkStart w:id="0" w:name="_Hlk61455320"/>
    </w:p>
    <w:p w14:paraId="6C65C033" w14:textId="1D032841" w:rsidR="00F3522C" w:rsidRPr="00F3522C" w:rsidRDefault="00F3522C" w:rsidP="00F3522C">
      <w:pPr>
        <w:pStyle w:val="ListParagraph"/>
        <w:numPr>
          <w:ilvl w:val="0"/>
          <w:numId w:val="18"/>
        </w:numPr>
        <w:rPr>
          <w:rFonts w:ascii="Arial" w:hAnsi="Arial" w:cs="Arial"/>
        </w:rPr>
      </w:pPr>
      <w:r w:rsidRPr="00F3522C">
        <w:rPr>
          <w:rFonts w:ascii="Arial" w:hAnsi="Arial" w:cs="Arial"/>
        </w:rPr>
        <w:t xml:space="preserve">To help us achieve our purpose of improving lives, we all live by our four main values: passion, openness, respect and trust. </w:t>
      </w:r>
    </w:p>
    <w:p w14:paraId="168B58AB" w14:textId="77777777" w:rsidR="00F3522C" w:rsidRPr="00F3522C" w:rsidRDefault="00F3522C" w:rsidP="00F3522C">
      <w:pPr>
        <w:pStyle w:val="ListParagraph"/>
        <w:ind w:left="720" w:firstLine="0"/>
        <w:rPr>
          <w:rFonts w:ascii="Arial" w:hAnsi="Arial" w:cs="Arial"/>
        </w:rPr>
      </w:pPr>
    </w:p>
    <w:p w14:paraId="7AD56093" w14:textId="644195C6" w:rsidR="00F3522C" w:rsidRPr="00F3522C" w:rsidRDefault="00F3522C" w:rsidP="00F3522C">
      <w:pPr>
        <w:pStyle w:val="ListParagraph"/>
        <w:numPr>
          <w:ilvl w:val="0"/>
          <w:numId w:val="18"/>
        </w:numPr>
        <w:rPr>
          <w:rFonts w:ascii="Arial" w:hAnsi="Arial" w:cs="Arial"/>
        </w:rPr>
      </w:pPr>
      <w:r w:rsidRPr="00F3522C">
        <w:rPr>
          <w:rFonts w:ascii="Arial" w:hAnsi="Arial" w:cs="Arial"/>
        </w:rPr>
        <w:t xml:space="preserve">We support the organisation to make sure we continue to maintain and even exceed expectations, </w:t>
      </w:r>
      <w:r w:rsidR="006900A2">
        <w:rPr>
          <w:rFonts w:ascii="Arial" w:hAnsi="Arial" w:cs="Arial"/>
        </w:rPr>
        <w:t xml:space="preserve">work to high </w:t>
      </w:r>
      <w:r w:rsidRPr="00F3522C">
        <w:rPr>
          <w:rFonts w:ascii="Arial" w:hAnsi="Arial" w:cs="Arial"/>
        </w:rPr>
        <w:t>performance and compliance standards and demonstrate value for money</w:t>
      </w:r>
      <w:r w:rsidR="00E25F90">
        <w:rPr>
          <w:rFonts w:ascii="Arial" w:hAnsi="Arial" w:cs="Arial"/>
        </w:rPr>
        <w:t>.</w:t>
      </w:r>
      <w:r w:rsidRPr="00F3522C">
        <w:rPr>
          <w:rFonts w:ascii="Arial" w:hAnsi="Arial" w:cs="Arial"/>
        </w:rPr>
        <w:t xml:space="preserve"> </w:t>
      </w:r>
    </w:p>
    <w:p w14:paraId="66E6DA0A" w14:textId="77777777" w:rsidR="00F3522C" w:rsidRPr="00F3522C" w:rsidRDefault="00F3522C" w:rsidP="00F3522C">
      <w:pPr>
        <w:pStyle w:val="ListParagraph"/>
        <w:rPr>
          <w:rFonts w:ascii="Arial" w:hAnsi="Arial" w:cs="Arial"/>
        </w:rPr>
      </w:pPr>
    </w:p>
    <w:p w14:paraId="4147AE8A" w14:textId="77777777" w:rsidR="00F3522C" w:rsidRPr="00F3522C" w:rsidRDefault="00F3522C" w:rsidP="00F3522C">
      <w:pPr>
        <w:pStyle w:val="ListParagraph"/>
        <w:numPr>
          <w:ilvl w:val="0"/>
          <w:numId w:val="18"/>
        </w:numPr>
        <w:rPr>
          <w:rFonts w:ascii="Arial" w:hAnsi="Arial" w:cs="Arial"/>
        </w:rPr>
      </w:pPr>
      <w:r w:rsidRPr="00F3522C">
        <w:rPr>
          <w:rFonts w:ascii="Arial" w:hAnsi="Arial" w:cs="Arial"/>
        </w:rPr>
        <w:t xml:space="preserve">Everyone adheres to data protection regulations ensuring that confidentiality is maintained around access to commercially sensitive or personal information in line with our policies and procedures. </w:t>
      </w:r>
    </w:p>
    <w:p w14:paraId="75FFB61A" w14:textId="77777777" w:rsidR="00F3522C" w:rsidRPr="00F3522C" w:rsidRDefault="00F3522C" w:rsidP="00F3522C">
      <w:pPr>
        <w:pStyle w:val="ListParagraph"/>
        <w:ind w:left="720" w:firstLine="0"/>
        <w:rPr>
          <w:rFonts w:ascii="Arial" w:hAnsi="Arial" w:cs="Arial"/>
        </w:rPr>
      </w:pPr>
    </w:p>
    <w:p w14:paraId="6DF9F8B5" w14:textId="18EA8D72" w:rsidR="00F3522C" w:rsidRPr="00F3522C" w:rsidRDefault="00F3522C" w:rsidP="00F3522C">
      <w:pPr>
        <w:pStyle w:val="ListParagraph"/>
        <w:numPr>
          <w:ilvl w:val="0"/>
          <w:numId w:val="18"/>
        </w:numPr>
        <w:rPr>
          <w:rFonts w:ascii="Arial" w:hAnsi="Arial" w:cs="Arial"/>
        </w:rPr>
      </w:pPr>
      <w:r w:rsidRPr="00F3522C">
        <w:rPr>
          <w:rFonts w:ascii="Arial" w:hAnsi="Arial" w:cs="Arial"/>
        </w:rPr>
        <w:t>We thrive in an inclusive environment, where everyone is valued</w:t>
      </w:r>
      <w:r w:rsidR="00E25F90">
        <w:rPr>
          <w:rFonts w:ascii="Arial" w:hAnsi="Arial" w:cs="Arial"/>
        </w:rPr>
        <w:t>.</w:t>
      </w:r>
    </w:p>
    <w:p w14:paraId="29C71BEF" w14:textId="77777777" w:rsidR="00F3522C" w:rsidRPr="00F3522C" w:rsidRDefault="00F3522C" w:rsidP="00F3522C">
      <w:pPr>
        <w:pStyle w:val="ListParagraph"/>
        <w:rPr>
          <w:rFonts w:ascii="Arial" w:hAnsi="Arial" w:cs="Arial"/>
        </w:rPr>
      </w:pPr>
    </w:p>
    <w:p w14:paraId="5687741E" w14:textId="77777777" w:rsidR="00F3522C" w:rsidRPr="00F3522C" w:rsidRDefault="00F3522C" w:rsidP="00F3522C">
      <w:pPr>
        <w:pStyle w:val="ListParagraph"/>
        <w:numPr>
          <w:ilvl w:val="0"/>
          <w:numId w:val="18"/>
        </w:numPr>
        <w:rPr>
          <w:rFonts w:ascii="Arial" w:hAnsi="Arial" w:cs="Arial"/>
        </w:rPr>
      </w:pPr>
      <w:r w:rsidRPr="00F3522C">
        <w:rPr>
          <w:rFonts w:ascii="Arial" w:hAnsi="Arial" w:cs="Arial"/>
        </w:rPr>
        <w:t xml:space="preserve">Compliance on all aspects of health, safety and welfare for all staff and customers is paramount to how we work together. </w:t>
      </w:r>
    </w:p>
    <w:p w14:paraId="257E8A00" w14:textId="35AFC2DB" w:rsidR="00F3522C" w:rsidRPr="00F3522C" w:rsidRDefault="00035EAB" w:rsidP="00035EAB">
      <w:pPr>
        <w:pStyle w:val="ListParagraph"/>
        <w:tabs>
          <w:tab w:val="left" w:pos="8468"/>
        </w:tabs>
        <w:rPr>
          <w:rFonts w:ascii="Arial" w:hAnsi="Arial" w:cs="Arial"/>
        </w:rPr>
      </w:pPr>
      <w:r>
        <w:rPr>
          <w:rFonts w:ascii="Arial" w:hAnsi="Arial" w:cs="Arial"/>
        </w:rPr>
        <w:tab/>
      </w:r>
      <w:r>
        <w:rPr>
          <w:rFonts w:ascii="Arial" w:hAnsi="Arial" w:cs="Arial"/>
        </w:rPr>
        <w:tab/>
      </w:r>
    </w:p>
    <w:p w14:paraId="56A3C72F" w14:textId="77777777" w:rsidR="00F3522C" w:rsidRPr="00F3522C" w:rsidRDefault="00F3522C" w:rsidP="00F3522C">
      <w:pPr>
        <w:pStyle w:val="ListParagraph"/>
        <w:numPr>
          <w:ilvl w:val="0"/>
          <w:numId w:val="18"/>
        </w:numPr>
        <w:rPr>
          <w:rFonts w:ascii="Arial" w:hAnsi="Arial" w:cs="Arial"/>
        </w:rPr>
      </w:pPr>
      <w:r w:rsidRPr="00F3522C">
        <w:rPr>
          <w:rFonts w:ascii="Arial" w:hAnsi="Arial" w:cs="Arial"/>
        </w:rPr>
        <w:t>Everyone undertakes personal development activities which will support you in your job and help you continually innovate and reach your full potential.</w:t>
      </w:r>
    </w:p>
    <w:p w14:paraId="641D2F50" w14:textId="77777777" w:rsidR="00F3522C" w:rsidRPr="00F3522C" w:rsidRDefault="00F3522C" w:rsidP="00F3522C">
      <w:pPr>
        <w:pStyle w:val="ListParagraph"/>
        <w:rPr>
          <w:rFonts w:ascii="Arial" w:hAnsi="Arial" w:cs="Arial"/>
        </w:rPr>
      </w:pPr>
    </w:p>
    <w:p w14:paraId="4EACF6B7" w14:textId="112FA3E0" w:rsidR="00F3522C" w:rsidRDefault="00F3522C" w:rsidP="00F3522C">
      <w:pPr>
        <w:pStyle w:val="ListParagraph"/>
        <w:numPr>
          <w:ilvl w:val="0"/>
          <w:numId w:val="18"/>
        </w:numPr>
        <w:rPr>
          <w:rFonts w:ascii="Arial" w:hAnsi="Arial" w:cs="Arial"/>
        </w:rPr>
      </w:pPr>
      <w:r w:rsidRPr="00F3522C">
        <w:rPr>
          <w:rFonts w:ascii="Arial" w:hAnsi="Arial" w:cs="Arial"/>
        </w:rPr>
        <w:t xml:space="preserve">From time to time </w:t>
      </w:r>
      <w:r w:rsidR="006900A2">
        <w:rPr>
          <w:rFonts w:ascii="Arial" w:hAnsi="Arial" w:cs="Arial"/>
        </w:rPr>
        <w:t xml:space="preserve">you may need to </w:t>
      </w:r>
      <w:r w:rsidRPr="00F3522C">
        <w:rPr>
          <w:rFonts w:ascii="Arial" w:hAnsi="Arial" w:cs="Arial"/>
        </w:rPr>
        <w:t>undertake other tasks commensurate with your role</w:t>
      </w:r>
      <w:r w:rsidR="00E25F90">
        <w:rPr>
          <w:rFonts w:ascii="Arial" w:hAnsi="Arial" w:cs="Arial"/>
        </w:rPr>
        <w:t>.</w:t>
      </w:r>
    </w:p>
    <w:p w14:paraId="1F8D2EF9" w14:textId="77777777" w:rsidR="00717460" w:rsidRPr="00717460" w:rsidRDefault="00717460" w:rsidP="00717460">
      <w:pPr>
        <w:pStyle w:val="ListParagraph"/>
        <w:rPr>
          <w:rFonts w:ascii="Arial" w:hAnsi="Arial" w:cs="Arial"/>
        </w:rPr>
      </w:pPr>
    </w:p>
    <w:p w14:paraId="6BAE7A0D" w14:textId="77777777" w:rsidR="00717460" w:rsidRPr="00F3522C" w:rsidRDefault="00717460" w:rsidP="00717460">
      <w:pPr>
        <w:pStyle w:val="ListParagraph"/>
        <w:ind w:left="720" w:firstLine="0"/>
        <w:rPr>
          <w:rFonts w:ascii="Arial" w:hAnsi="Arial" w:cs="Arial"/>
        </w:rPr>
      </w:pPr>
    </w:p>
    <w:p w14:paraId="5C819E79" w14:textId="77777777" w:rsidR="00F3522C" w:rsidRPr="00580905" w:rsidRDefault="00F3522C" w:rsidP="00F3522C">
      <w:pPr>
        <w:rPr>
          <w:rFonts w:ascii="Arial" w:hAnsi="Arial" w:cs="Arial"/>
        </w:rPr>
      </w:pPr>
    </w:p>
    <w:tbl>
      <w:tblPr>
        <w:tblStyle w:val="TableGrid"/>
        <w:tblW w:w="0" w:type="auto"/>
        <w:tblInd w:w="108" w:type="dxa"/>
        <w:tblLook w:val="04A0" w:firstRow="1" w:lastRow="0" w:firstColumn="1" w:lastColumn="0" w:noHBand="0" w:noVBand="1"/>
      </w:tblPr>
      <w:tblGrid>
        <w:gridCol w:w="10373"/>
      </w:tblGrid>
      <w:tr w:rsidR="00D510DE" w:rsidRPr="00FB3C43" w14:paraId="4A09A1DC" w14:textId="71567742" w:rsidTr="00FF6984">
        <w:trPr>
          <w:trHeight w:val="432"/>
        </w:trPr>
        <w:tc>
          <w:tcPr>
            <w:tcW w:w="10373" w:type="dxa"/>
            <w:tcBorders>
              <w:top w:val="nil"/>
              <w:left w:val="nil"/>
              <w:bottom w:val="nil"/>
              <w:right w:val="nil"/>
            </w:tcBorders>
            <w:shd w:val="clear" w:color="auto" w:fill="F49800"/>
          </w:tcPr>
          <w:bookmarkEnd w:id="0"/>
          <w:p w14:paraId="6C42642A" w14:textId="3ACCCE07" w:rsidR="00D510DE" w:rsidRPr="00FF6984" w:rsidRDefault="00FF6984" w:rsidP="004B1815">
            <w:pPr>
              <w:pStyle w:val="Heading1"/>
              <w:spacing w:before="120" w:after="60"/>
              <w:ind w:left="0"/>
              <w:rPr>
                <w:rFonts w:ascii="Arial" w:hAnsi="Arial" w:cs="Arial"/>
                <w:sz w:val="24"/>
                <w:szCs w:val="24"/>
                <w:u w:val="single"/>
              </w:rPr>
            </w:pPr>
            <w:r w:rsidRPr="00FF6984">
              <w:rPr>
                <w:rFonts w:ascii="Arial" w:hAnsi="Arial" w:cs="Arial"/>
                <w:color w:val="FFFFFF" w:themeColor="background1"/>
                <w:sz w:val="24"/>
                <w:szCs w:val="24"/>
              </w:rPr>
              <w:t>PERSON</w:t>
            </w:r>
            <w:r w:rsidR="0038109A">
              <w:rPr>
                <w:rFonts w:ascii="Arial" w:hAnsi="Arial" w:cs="Arial"/>
                <w:color w:val="FFFFFF" w:themeColor="background1"/>
                <w:sz w:val="24"/>
                <w:szCs w:val="24"/>
              </w:rPr>
              <w:t xml:space="preserve"> S</w:t>
            </w:r>
            <w:r w:rsidRPr="00FF6984">
              <w:rPr>
                <w:rFonts w:ascii="Arial" w:hAnsi="Arial" w:cs="Arial"/>
                <w:color w:val="FFFFFF" w:themeColor="background1"/>
                <w:sz w:val="24"/>
                <w:szCs w:val="24"/>
              </w:rPr>
              <w:t>PECIFICATION</w:t>
            </w:r>
          </w:p>
        </w:tc>
      </w:tr>
    </w:tbl>
    <w:p w14:paraId="79F008DF" w14:textId="77777777" w:rsidR="005E3C8D" w:rsidRPr="00FB3C43" w:rsidRDefault="005E3C8D" w:rsidP="004B1815">
      <w:pPr>
        <w:pStyle w:val="BodyText"/>
        <w:spacing w:before="1"/>
        <w:rPr>
          <w:rFonts w:ascii="Arial" w:hAnsi="Arial" w:cs="Arial"/>
          <w:sz w:val="25"/>
        </w:rPr>
      </w:pPr>
    </w:p>
    <w:p w14:paraId="08914056" w14:textId="77777777" w:rsidR="005E3C8D" w:rsidRPr="00FB3C43" w:rsidRDefault="00D05896" w:rsidP="004B1815">
      <w:pPr>
        <w:pStyle w:val="BodyText"/>
        <w:rPr>
          <w:rFonts w:ascii="Arial" w:hAnsi="Arial" w:cs="Arial"/>
        </w:rPr>
      </w:pPr>
      <w:r>
        <w:rPr>
          <w:noProof/>
        </w:rPr>
        <w:lastRenderedPageBreak/>
        <mc:AlternateContent>
          <mc:Choice Requires="wps">
            <w:drawing>
              <wp:inline distT="0" distB="0" distL="0" distR="0" wp14:anchorId="157DFFF4" wp14:editId="28291297">
                <wp:extent cx="6517640" cy="493395"/>
                <wp:effectExtent l="0" t="0" r="0" b="19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7640" cy="493395"/>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0FECD" w14:textId="77777777" w:rsidR="005E3C8D" w:rsidRPr="004B1815" w:rsidRDefault="005B112C">
                            <w:pPr>
                              <w:spacing w:before="179"/>
                              <w:ind w:left="170"/>
                              <w:rPr>
                                <w:rFonts w:ascii="Arial" w:hAnsi="Arial" w:cs="Arial"/>
                                <w:b/>
                                <w:sz w:val="20"/>
                              </w:rPr>
                            </w:pPr>
                            <w:r w:rsidRPr="004B1815">
                              <w:rPr>
                                <w:rFonts w:ascii="Arial" w:hAnsi="Arial" w:cs="Arial"/>
                                <w:b/>
                                <w:sz w:val="20"/>
                              </w:rPr>
                              <w:t>Person Specification:</w:t>
                            </w:r>
                          </w:p>
                          <w:p w14:paraId="279BE98C" w14:textId="77777777" w:rsidR="005E3C8D" w:rsidRPr="004B1815" w:rsidRDefault="005B112C">
                            <w:pPr>
                              <w:pStyle w:val="BodyText"/>
                              <w:tabs>
                                <w:tab w:val="left" w:pos="2159"/>
                              </w:tabs>
                              <w:spacing w:before="40"/>
                              <w:ind w:left="170"/>
                              <w:rPr>
                                <w:rFonts w:ascii="Arial" w:hAnsi="Arial" w:cs="Arial"/>
                              </w:rPr>
                            </w:pPr>
                            <w:r w:rsidRPr="004B1815">
                              <w:rPr>
                                <w:rFonts w:ascii="Arial" w:hAnsi="Arial" w:cs="Arial"/>
                                <w:b/>
                              </w:rPr>
                              <w:t>Assessment</w:t>
                            </w:r>
                            <w:r w:rsidRPr="004B1815">
                              <w:rPr>
                                <w:rFonts w:ascii="Arial" w:hAnsi="Arial" w:cs="Arial"/>
                                <w:b/>
                                <w:spacing w:val="-20"/>
                              </w:rPr>
                              <w:t xml:space="preserve"> </w:t>
                            </w:r>
                            <w:r w:rsidRPr="004B1815">
                              <w:rPr>
                                <w:rFonts w:ascii="Arial" w:hAnsi="Arial" w:cs="Arial"/>
                                <w:b/>
                              </w:rPr>
                              <w:t>Key:</w:t>
                            </w:r>
                            <w:r w:rsidRPr="004B1815">
                              <w:rPr>
                                <w:rFonts w:ascii="Arial" w:hAnsi="Arial" w:cs="Arial"/>
                                <w:b/>
                              </w:rPr>
                              <w:tab/>
                            </w:r>
                            <w:r w:rsidRPr="004B1815">
                              <w:rPr>
                                <w:rFonts w:ascii="Arial" w:hAnsi="Arial" w:cs="Arial"/>
                              </w:rPr>
                              <w:t xml:space="preserve">AF = </w:t>
                            </w:r>
                            <w:r w:rsidRPr="004B1815">
                              <w:rPr>
                                <w:rFonts w:ascii="Arial" w:hAnsi="Arial" w:cs="Arial"/>
                                <w:spacing w:val="-3"/>
                              </w:rPr>
                              <w:t xml:space="preserve">Application Form </w:t>
                            </w:r>
                            <w:r w:rsidRPr="004B1815">
                              <w:rPr>
                                <w:rFonts w:ascii="Arial" w:hAnsi="Arial" w:cs="Arial"/>
                              </w:rPr>
                              <w:t xml:space="preserve">I = </w:t>
                            </w:r>
                            <w:r w:rsidRPr="004B1815">
                              <w:rPr>
                                <w:rFonts w:ascii="Arial" w:hAnsi="Arial" w:cs="Arial"/>
                                <w:spacing w:val="-3"/>
                              </w:rPr>
                              <w:t xml:space="preserve">Interview </w:t>
                            </w:r>
                            <w:r w:rsidRPr="004B1815">
                              <w:rPr>
                                <w:rFonts w:ascii="Arial" w:hAnsi="Arial" w:cs="Arial"/>
                              </w:rPr>
                              <w:t xml:space="preserve">T = </w:t>
                            </w:r>
                            <w:r w:rsidRPr="004B1815">
                              <w:rPr>
                                <w:rFonts w:ascii="Arial" w:hAnsi="Arial" w:cs="Arial"/>
                                <w:spacing w:val="-6"/>
                              </w:rPr>
                              <w:t xml:space="preserve">Test/Assessment </w:t>
                            </w:r>
                            <w:r w:rsidRPr="004B1815">
                              <w:rPr>
                                <w:rFonts w:ascii="Arial" w:hAnsi="Arial" w:cs="Arial"/>
                              </w:rPr>
                              <w:t xml:space="preserve">QC = </w:t>
                            </w:r>
                            <w:r w:rsidRPr="004B1815">
                              <w:rPr>
                                <w:rFonts w:ascii="Arial" w:hAnsi="Arial" w:cs="Arial"/>
                                <w:spacing w:val="-3"/>
                              </w:rPr>
                              <w:t>Qualification</w:t>
                            </w:r>
                            <w:r w:rsidRPr="004B1815">
                              <w:rPr>
                                <w:rFonts w:ascii="Arial" w:hAnsi="Arial" w:cs="Arial"/>
                                <w:spacing w:val="-32"/>
                              </w:rPr>
                              <w:t xml:space="preserve"> </w:t>
                            </w:r>
                            <w:r w:rsidRPr="004B1815">
                              <w:rPr>
                                <w:rFonts w:ascii="Arial" w:hAnsi="Arial" w:cs="Arial"/>
                                <w:spacing w:val="-3"/>
                              </w:rPr>
                              <w:t>Certificate</w:t>
                            </w:r>
                          </w:p>
                        </w:txbxContent>
                      </wps:txbx>
                      <wps:bodyPr rot="0" vert="horz" wrap="square" lIns="0" tIns="0" rIns="0" bIns="0" anchor="t" anchorCtr="0" upright="1">
                        <a:noAutofit/>
                      </wps:bodyPr>
                    </wps:wsp>
                  </a:graphicData>
                </a:graphic>
              </wp:inline>
            </w:drawing>
          </mc:Choice>
          <mc:Fallback>
            <w:pict>
              <v:shapetype w14:anchorId="157DFFF4" id="_x0000_t202" coordsize="21600,21600" o:spt="202" path="m,l,21600r21600,l21600,xe">
                <v:stroke joinstyle="miter"/>
                <v:path gradientshapeok="t" o:connecttype="rect"/>
              </v:shapetype>
              <v:shape id="Text Box 2" o:spid="_x0000_s1026" type="#_x0000_t202" style="width:513.2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" fillcolor="#ededed" stroked="f">
                <v:path arrowok="t"/>
                <v:textbox inset="0,0,0,0">
                  <w:txbxContent>
                    <w:p w14:paraId="59E0FECD" w14:textId="77777777" w:rsidR="005E3C8D" w:rsidRPr="004B1815" w:rsidRDefault="005B112C">
                      <w:pPr>
                        <w:spacing w:before="179"/>
                        <w:ind w:left="170"/>
                        <w:rPr>
                          <w:rFonts w:ascii="Arial" w:hAnsi="Arial" w:cs="Arial"/>
                          <w:b/>
                          <w:sz w:val="20"/>
                        </w:rPr>
                      </w:pPr>
                      <w:r w:rsidRPr="004B1815">
                        <w:rPr>
                          <w:rFonts w:ascii="Arial" w:hAnsi="Arial" w:cs="Arial"/>
                          <w:b/>
                          <w:sz w:val="20"/>
                        </w:rPr>
                        <w:t>Person Specification:</w:t>
                      </w:r>
                    </w:p>
                    <w:p w14:paraId="279BE98C" w14:textId="77777777" w:rsidR="005E3C8D" w:rsidRPr="004B1815" w:rsidRDefault="005B112C">
                      <w:pPr>
                        <w:pStyle w:val="BodyText"/>
                        <w:tabs>
                          <w:tab w:val="left" w:pos="2159"/>
                        </w:tabs>
                        <w:spacing w:before="40"/>
                        <w:ind w:left="170"/>
                        <w:rPr>
                          <w:rFonts w:ascii="Arial" w:hAnsi="Arial" w:cs="Arial"/>
                        </w:rPr>
                      </w:pPr>
                      <w:r w:rsidRPr="004B1815">
                        <w:rPr>
                          <w:rFonts w:ascii="Arial" w:hAnsi="Arial" w:cs="Arial"/>
                          <w:b/>
                        </w:rPr>
                        <w:t>Assessment</w:t>
                      </w:r>
                      <w:r w:rsidRPr="004B1815">
                        <w:rPr>
                          <w:rFonts w:ascii="Arial" w:hAnsi="Arial" w:cs="Arial"/>
                          <w:b/>
                          <w:spacing w:val="-20"/>
                        </w:rPr>
                        <w:t xml:space="preserve"> </w:t>
                      </w:r>
                      <w:r w:rsidRPr="004B1815">
                        <w:rPr>
                          <w:rFonts w:ascii="Arial" w:hAnsi="Arial" w:cs="Arial"/>
                          <w:b/>
                        </w:rPr>
                        <w:t>Key:</w:t>
                      </w:r>
                      <w:r w:rsidRPr="004B1815">
                        <w:rPr>
                          <w:rFonts w:ascii="Arial" w:hAnsi="Arial" w:cs="Arial"/>
                          <w:b/>
                        </w:rPr>
                        <w:tab/>
                      </w:r>
                      <w:r w:rsidRPr="004B1815">
                        <w:rPr>
                          <w:rFonts w:ascii="Arial" w:hAnsi="Arial" w:cs="Arial"/>
                        </w:rPr>
                        <w:t xml:space="preserve">AF = </w:t>
                      </w:r>
                      <w:r w:rsidRPr="004B1815">
                        <w:rPr>
                          <w:rFonts w:ascii="Arial" w:hAnsi="Arial" w:cs="Arial"/>
                          <w:spacing w:val="-3"/>
                        </w:rPr>
                        <w:t xml:space="preserve">Application Form </w:t>
                      </w:r>
                      <w:r w:rsidRPr="004B1815">
                        <w:rPr>
                          <w:rFonts w:ascii="Arial" w:hAnsi="Arial" w:cs="Arial"/>
                        </w:rPr>
                        <w:t xml:space="preserve">I = </w:t>
                      </w:r>
                      <w:r w:rsidRPr="004B1815">
                        <w:rPr>
                          <w:rFonts w:ascii="Arial" w:hAnsi="Arial" w:cs="Arial"/>
                          <w:spacing w:val="-3"/>
                        </w:rPr>
                        <w:t xml:space="preserve">Interview </w:t>
                      </w:r>
                      <w:r w:rsidRPr="004B1815">
                        <w:rPr>
                          <w:rFonts w:ascii="Arial" w:hAnsi="Arial" w:cs="Arial"/>
                        </w:rPr>
                        <w:t xml:space="preserve">T = </w:t>
                      </w:r>
                      <w:r w:rsidRPr="004B1815">
                        <w:rPr>
                          <w:rFonts w:ascii="Arial" w:hAnsi="Arial" w:cs="Arial"/>
                          <w:spacing w:val="-6"/>
                        </w:rPr>
                        <w:t xml:space="preserve">Test/Assessment </w:t>
                      </w:r>
                      <w:r w:rsidRPr="004B1815">
                        <w:rPr>
                          <w:rFonts w:ascii="Arial" w:hAnsi="Arial" w:cs="Arial"/>
                        </w:rPr>
                        <w:t xml:space="preserve">QC = </w:t>
                      </w:r>
                      <w:r w:rsidRPr="004B1815">
                        <w:rPr>
                          <w:rFonts w:ascii="Arial" w:hAnsi="Arial" w:cs="Arial"/>
                          <w:spacing w:val="-3"/>
                        </w:rPr>
                        <w:t>Qualification</w:t>
                      </w:r>
                      <w:r w:rsidRPr="004B1815">
                        <w:rPr>
                          <w:rFonts w:ascii="Arial" w:hAnsi="Arial" w:cs="Arial"/>
                          <w:spacing w:val="-32"/>
                        </w:rPr>
                        <w:t xml:space="preserve"> </w:t>
                      </w:r>
                      <w:r w:rsidRPr="004B1815">
                        <w:rPr>
                          <w:rFonts w:ascii="Arial" w:hAnsi="Arial" w:cs="Arial"/>
                          <w:spacing w:val="-3"/>
                        </w:rPr>
                        <w:t>Certificate</w:t>
                      </w:r>
                    </w:p>
                  </w:txbxContent>
                </v:textbox>
                <w10:anchorlock/>
              </v:shape>
            </w:pict>
          </mc:Fallback>
        </mc:AlternateContent>
      </w:r>
    </w:p>
    <w:p w14:paraId="475DD751" w14:textId="77777777" w:rsidR="005B09FB" w:rsidRPr="00FB3C43" w:rsidRDefault="005B09FB" w:rsidP="004B1815">
      <w:pPr>
        <w:pStyle w:val="BodyText"/>
        <w:spacing w:before="7"/>
        <w:rPr>
          <w:rFonts w:ascii="Arial" w:hAnsi="Arial" w:cs="Arial"/>
          <w:sz w:val="26"/>
        </w:rPr>
      </w:pPr>
    </w:p>
    <w:tbl>
      <w:tblPr>
        <w:tblW w:w="10479" w:type="dxa"/>
        <w:tblInd w:w="1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bottom w:w="57" w:type="dxa"/>
          <w:right w:w="0" w:type="dxa"/>
        </w:tblCellMar>
        <w:tblLook w:val="01E0" w:firstRow="1" w:lastRow="1" w:firstColumn="1" w:lastColumn="1" w:noHBand="0" w:noVBand="0"/>
      </w:tblPr>
      <w:tblGrid>
        <w:gridCol w:w="1701"/>
        <w:gridCol w:w="7077"/>
        <w:gridCol w:w="1701"/>
      </w:tblGrid>
      <w:tr w:rsidR="007F305D" w:rsidRPr="00FB3C43" w14:paraId="33735E7E" w14:textId="77777777" w:rsidTr="00CC1DA0">
        <w:trPr>
          <w:trHeight w:val="673"/>
        </w:trPr>
        <w:tc>
          <w:tcPr>
            <w:tcW w:w="1701" w:type="dxa"/>
            <w:shd w:val="clear" w:color="auto" w:fill="F49800"/>
          </w:tcPr>
          <w:p w14:paraId="761A217A" w14:textId="77777777" w:rsidR="007F305D" w:rsidRPr="00FB3C43" w:rsidRDefault="007F305D" w:rsidP="00B61EF7">
            <w:pPr>
              <w:pStyle w:val="TableParagraph"/>
              <w:spacing w:before="87"/>
              <w:ind w:left="170"/>
              <w:rPr>
                <w:rFonts w:ascii="Arial" w:hAnsi="Arial" w:cs="Arial"/>
                <w:b/>
                <w:sz w:val="26"/>
              </w:rPr>
            </w:pPr>
            <w:r w:rsidRPr="00FB3C43">
              <w:rPr>
                <w:rFonts w:ascii="Arial" w:hAnsi="Arial" w:cs="Arial"/>
                <w:b/>
                <w:color w:val="FFFFFF"/>
                <w:sz w:val="26"/>
              </w:rPr>
              <w:t>AREA</w:t>
            </w:r>
          </w:p>
        </w:tc>
        <w:tc>
          <w:tcPr>
            <w:tcW w:w="7077" w:type="dxa"/>
            <w:shd w:val="clear" w:color="auto" w:fill="F49800"/>
          </w:tcPr>
          <w:p w14:paraId="63834A77" w14:textId="77777777" w:rsidR="007F305D" w:rsidRPr="00FB3C43" w:rsidRDefault="007F305D" w:rsidP="00B61EF7">
            <w:pPr>
              <w:pStyle w:val="TableParagraph"/>
              <w:spacing w:before="88"/>
              <w:rPr>
                <w:rFonts w:ascii="Arial" w:hAnsi="Arial" w:cs="Arial"/>
                <w:b/>
                <w:sz w:val="26"/>
              </w:rPr>
            </w:pPr>
            <w:r w:rsidRPr="00FB3C43">
              <w:rPr>
                <w:rFonts w:ascii="Arial" w:hAnsi="Arial" w:cs="Arial"/>
                <w:b/>
                <w:color w:val="FFFFFF"/>
                <w:sz w:val="26"/>
              </w:rPr>
              <w:t>REQUIREMENT</w:t>
            </w:r>
          </w:p>
          <w:p w14:paraId="3ECCAEE4" w14:textId="77777777" w:rsidR="007F305D" w:rsidRPr="00FB3C43" w:rsidRDefault="007F305D" w:rsidP="00B61EF7">
            <w:pPr>
              <w:pStyle w:val="TableParagraph"/>
              <w:spacing w:before="23"/>
              <w:rPr>
                <w:rFonts w:ascii="Arial" w:hAnsi="Arial" w:cs="Arial"/>
                <w:sz w:val="20"/>
              </w:rPr>
            </w:pPr>
            <w:r w:rsidRPr="00FB3C43">
              <w:rPr>
                <w:rFonts w:ascii="Arial" w:hAnsi="Arial" w:cs="Arial"/>
                <w:color w:val="FFFFFF"/>
                <w:sz w:val="20"/>
              </w:rPr>
              <w:t>(All criteria are essential unless defined as desirable)</w:t>
            </w:r>
          </w:p>
        </w:tc>
        <w:tc>
          <w:tcPr>
            <w:tcW w:w="1701" w:type="dxa"/>
            <w:shd w:val="clear" w:color="auto" w:fill="F49800"/>
          </w:tcPr>
          <w:p w14:paraId="4D5E3DBD" w14:textId="77777777" w:rsidR="007F305D" w:rsidRPr="00FB3C43" w:rsidRDefault="007F305D" w:rsidP="00B61EF7">
            <w:pPr>
              <w:pStyle w:val="TableParagraph"/>
              <w:spacing w:before="102" w:line="220" w:lineRule="auto"/>
              <w:ind w:right="81"/>
              <w:rPr>
                <w:rFonts w:ascii="Arial" w:hAnsi="Arial" w:cs="Arial"/>
                <w:b/>
                <w:sz w:val="26"/>
              </w:rPr>
            </w:pPr>
            <w:r w:rsidRPr="00FB3C43">
              <w:rPr>
                <w:rFonts w:ascii="Arial" w:hAnsi="Arial" w:cs="Arial"/>
                <w:b/>
                <w:color w:val="FFFFFF"/>
                <w:w w:val="95"/>
                <w:sz w:val="26"/>
              </w:rPr>
              <w:t xml:space="preserve">ASSESSED </w:t>
            </w:r>
            <w:r w:rsidRPr="00FB3C43">
              <w:rPr>
                <w:rFonts w:ascii="Arial" w:hAnsi="Arial" w:cs="Arial"/>
                <w:b/>
                <w:color w:val="FFFFFF"/>
                <w:sz w:val="26"/>
              </w:rPr>
              <w:t>BY:</w:t>
            </w:r>
          </w:p>
        </w:tc>
      </w:tr>
      <w:tr w:rsidR="00021BB6" w:rsidRPr="00FB3C43" w14:paraId="07298493" w14:textId="77777777" w:rsidTr="00CC1DA0">
        <w:trPr>
          <w:trHeight w:val="851"/>
        </w:trPr>
        <w:tc>
          <w:tcPr>
            <w:tcW w:w="1701" w:type="dxa"/>
            <w:shd w:val="clear" w:color="auto" w:fill="9D9D9C"/>
          </w:tcPr>
          <w:p w14:paraId="6BFCD1A6" w14:textId="77777777" w:rsidR="00021BB6" w:rsidRPr="00FB3C43" w:rsidRDefault="00021BB6" w:rsidP="00710DC6">
            <w:pPr>
              <w:pStyle w:val="TableParagraph"/>
              <w:spacing w:before="0" w:line="288" w:lineRule="auto"/>
              <w:ind w:left="170" w:right="81"/>
              <w:rPr>
                <w:rFonts w:ascii="Arial" w:hAnsi="Arial" w:cs="Arial"/>
                <w:sz w:val="20"/>
              </w:rPr>
            </w:pPr>
            <w:r w:rsidRPr="00FB3C43">
              <w:rPr>
                <w:rFonts w:ascii="Arial" w:hAnsi="Arial" w:cs="Arial"/>
                <w:color w:val="FFFFFF"/>
                <w:sz w:val="20"/>
              </w:rPr>
              <w:t>Qualifications and Training</w:t>
            </w:r>
          </w:p>
        </w:tc>
        <w:tc>
          <w:tcPr>
            <w:tcW w:w="7077" w:type="dxa"/>
            <w:shd w:val="clear" w:color="auto" w:fill="EDEDED"/>
          </w:tcPr>
          <w:p w14:paraId="398B0509" w14:textId="77777777" w:rsidR="0044669A" w:rsidRPr="0044669A" w:rsidRDefault="0044669A" w:rsidP="0044669A">
            <w:pPr>
              <w:pStyle w:val="ListParagraph"/>
              <w:numPr>
                <w:ilvl w:val="0"/>
                <w:numId w:val="35"/>
              </w:numPr>
              <w:rPr>
                <w:rFonts w:ascii="Arial" w:hAnsi="Arial" w:cs="Arial"/>
              </w:rPr>
            </w:pPr>
            <w:r w:rsidRPr="0044669A">
              <w:rPr>
                <w:rFonts w:ascii="Arial" w:hAnsi="Arial" w:cs="Arial"/>
              </w:rPr>
              <w:t>Recognised Managerial Professional qualifications (Desirable)</w:t>
            </w:r>
          </w:p>
          <w:p w14:paraId="144B705A" w14:textId="254D02D6" w:rsidR="0060219F" w:rsidRPr="00021BB6" w:rsidRDefault="0044669A" w:rsidP="0044669A">
            <w:pPr>
              <w:pStyle w:val="ListParagraph"/>
              <w:numPr>
                <w:ilvl w:val="0"/>
                <w:numId w:val="35"/>
              </w:numPr>
            </w:pPr>
            <w:r w:rsidRPr="0044669A">
              <w:rPr>
                <w:rFonts w:ascii="Arial" w:hAnsi="Arial" w:cs="Arial"/>
              </w:rPr>
              <w:t>Good standard of numeracy and literacy</w:t>
            </w:r>
          </w:p>
        </w:tc>
        <w:tc>
          <w:tcPr>
            <w:tcW w:w="1701" w:type="dxa"/>
            <w:shd w:val="clear" w:color="auto" w:fill="EDEDED"/>
          </w:tcPr>
          <w:p w14:paraId="7BDFA5C3" w14:textId="6C04CB35" w:rsidR="00021BB6" w:rsidRDefault="0044669A" w:rsidP="00516DF7">
            <w:pPr>
              <w:pStyle w:val="TableParagraph"/>
              <w:spacing w:before="0"/>
              <w:ind w:left="0"/>
              <w:jc w:val="center"/>
              <w:rPr>
                <w:rFonts w:ascii="Arial" w:hAnsi="Arial" w:cs="Arial"/>
                <w:sz w:val="20"/>
                <w:szCs w:val="20"/>
              </w:rPr>
            </w:pPr>
            <w:r>
              <w:rPr>
                <w:rFonts w:ascii="Arial" w:hAnsi="Arial" w:cs="Arial"/>
                <w:sz w:val="20"/>
                <w:szCs w:val="20"/>
              </w:rPr>
              <w:t>A</w:t>
            </w:r>
          </w:p>
          <w:p w14:paraId="0EF4A645" w14:textId="5A9B5BD6" w:rsidR="0044669A" w:rsidRDefault="0044669A" w:rsidP="00516DF7">
            <w:pPr>
              <w:pStyle w:val="TableParagraph"/>
              <w:spacing w:before="0"/>
              <w:ind w:left="0"/>
              <w:jc w:val="center"/>
              <w:rPr>
                <w:rFonts w:ascii="Arial" w:hAnsi="Arial" w:cs="Arial"/>
                <w:sz w:val="20"/>
                <w:szCs w:val="20"/>
              </w:rPr>
            </w:pPr>
            <w:r>
              <w:rPr>
                <w:rFonts w:ascii="Arial" w:hAnsi="Arial" w:cs="Arial"/>
                <w:sz w:val="20"/>
                <w:szCs w:val="20"/>
              </w:rPr>
              <w:t>A</w:t>
            </w:r>
          </w:p>
          <w:p w14:paraId="1FC2970D" w14:textId="0EFC2E61" w:rsidR="00035EAB" w:rsidRPr="00D4532F" w:rsidRDefault="00035EAB" w:rsidP="006A718B">
            <w:pPr>
              <w:jc w:val="center"/>
            </w:pPr>
          </w:p>
        </w:tc>
      </w:tr>
      <w:tr w:rsidR="00021BB6" w:rsidRPr="00021BB6" w14:paraId="543D3237" w14:textId="77777777" w:rsidTr="00CC1DA0">
        <w:trPr>
          <w:trHeight w:val="851"/>
        </w:trPr>
        <w:tc>
          <w:tcPr>
            <w:tcW w:w="1701" w:type="dxa"/>
            <w:tcBorders>
              <w:top w:val="nil"/>
            </w:tcBorders>
            <w:shd w:val="clear" w:color="auto" w:fill="9D9D9C"/>
          </w:tcPr>
          <w:p w14:paraId="5ECFAD61" w14:textId="77777777" w:rsidR="00021BB6" w:rsidRPr="00035EAB" w:rsidRDefault="00021BB6" w:rsidP="00035EAB">
            <w:pPr>
              <w:pStyle w:val="TableParagraph"/>
              <w:spacing w:before="0"/>
              <w:rPr>
                <w:rFonts w:ascii="Arial" w:hAnsi="Arial" w:cs="Arial"/>
                <w:color w:val="FFFFFF" w:themeColor="background1"/>
              </w:rPr>
            </w:pPr>
            <w:r w:rsidRPr="00035EAB">
              <w:rPr>
                <w:rFonts w:ascii="Arial" w:hAnsi="Arial" w:cs="Arial"/>
                <w:color w:val="FFFFFF" w:themeColor="background1"/>
              </w:rPr>
              <w:t xml:space="preserve">Experience, knowledge, </w:t>
            </w:r>
            <w:r w:rsidRPr="00035EAB">
              <w:rPr>
                <w:rFonts w:ascii="Arial" w:hAnsi="Arial" w:cs="Arial"/>
                <w:color w:val="FFFFFF" w:themeColor="background1"/>
              </w:rPr>
              <w:br/>
              <w:t>skills and qualities</w:t>
            </w:r>
          </w:p>
        </w:tc>
        <w:tc>
          <w:tcPr>
            <w:tcW w:w="7077" w:type="dxa"/>
            <w:tcBorders>
              <w:top w:val="nil"/>
            </w:tcBorders>
            <w:shd w:val="clear" w:color="auto" w:fill="EDEDED"/>
          </w:tcPr>
          <w:p w14:paraId="37BBD626" w14:textId="77777777" w:rsidR="0044669A" w:rsidRPr="0044669A" w:rsidRDefault="0044669A" w:rsidP="0044669A">
            <w:pPr>
              <w:pStyle w:val="ListParagraph"/>
              <w:widowControl/>
              <w:numPr>
                <w:ilvl w:val="0"/>
                <w:numId w:val="36"/>
              </w:numPr>
              <w:autoSpaceDE/>
              <w:autoSpaceDN/>
              <w:snapToGrid w:val="0"/>
              <w:contextualSpacing/>
              <w:rPr>
                <w:rFonts w:ascii="Arial" w:hAnsi="Arial" w:cs="Arial"/>
              </w:rPr>
            </w:pPr>
            <w:r w:rsidRPr="0044669A">
              <w:rPr>
                <w:rFonts w:ascii="Arial" w:hAnsi="Arial" w:cs="Arial"/>
              </w:rPr>
              <w:t>Experience of managing, developing motiving and supervision of frontline staff</w:t>
            </w:r>
          </w:p>
          <w:p w14:paraId="3C132F1F" w14:textId="77777777" w:rsidR="0044669A" w:rsidRPr="0044669A" w:rsidRDefault="0044669A" w:rsidP="0044669A">
            <w:pPr>
              <w:pStyle w:val="ListParagraph"/>
              <w:widowControl/>
              <w:numPr>
                <w:ilvl w:val="0"/>
                <w:numId w:val="36"/>
              </w:numPr>
              <w:autoSpaceDE/>
              <w:autoSpaceDN/>
              <w:snapToGrid w:val="0"/>
              <w:contextualSpacing/>
              <w:rPr>
                <w:rFonts w:ascii="Arial" w:hAnsi="Arial" w:cs="Arial"/>
              </w:rPr>
            </w:pPr>
            <w:r w:rsidRPr="0044669A">
              <w:rPr>
                <w:rFonts w:ascii="Arial" w:hAnsi="Arial" w:cs="Arial"/>
              </w:rPr>
              <w:t>Experience of working with multi disadvantaged groups</w:t>
            </w:r>
          </w:p>
          <w:p w14:paraId="47037E65" w14:textId="77777777" w:rsidR="0044669A" w:rsidRPr="0044669A" w:rsidRDefault="0044669A" w:rsidP="0044669A">
            <w:pPr>
              <w:pStyle w:val="ListParagraph"/>
              <w:widowControl/>
              <w:numPr>
                <w:ilvl w:val="0"/>
                <w:numId w:val="36"/>
              </w:numPr>
              <w:autoSpaceDE/>
              <w:autoSpaceDN/>
              <w:snapToGrid w:val="0"/>
              <w:contextualSpacing/>
              <w:rPr>
                <w:rFonts w:ascii="Arial" w:hAnsi="Arial" w:cs="Arial"/>
              </w:rPr>
            </w:pPr>
            <w:r w:rsidRPr="0044669A">
              <w:rPr>
                <w:rFonts w:ascii="Arial" w:hAnsi="Arial" w:cs="Arial"/>
              </w:rPr>
              <w:t>Experience of multiagency and inter agency working</w:t>
            </w:r>
          </w:p>
          <w:p w14:paraId="6C14C321" w14:textId="77777777" w:rsidR="0044669A" w:rsidRPr="0044669A" w:rsidRDefault="0044669A" w:rsidP="0044669A">
            <w:pPr>
              <w:pStyle w:val="ListParagraph"/>
              <w:widowControl/>
              <w:numPr>
                <w:ilvl w:val="0"/>
                <w:numId w:val="36"/>
              </w:numPr>
              <w:autoSpaceDE/>
              <w:autoSpaceDN/>
              <w:snapToGrid w:val="0"/>
              <w:contextualSpacing/>
              <w:rPr>
                <w:rFonts w:ascii="Arial" w:hAnsi="Arial" w:cs="Arial"/>
              </w:rPr>
            </w:pPr>
            <w:r w:rsidRPr="0044669A">
              <w:rPr>
                <w:rFonts w:ascii="Arial" w:hAnsi="Arial" w:cs="Arial"/>
              </w:rPr>
              <w:t xml:space="preserve">Experience of monitoring service performance against key work objectives, targets and outcomes </w:t>
            </w:r>
          </w:p>
          <w:p w14:paraId="738EAC0A" w14:textId="77777777" w:rsidR="0044669A" w:rsidRPr="0044669A" w:rsidRDefault="0044669A" w:rsidP="0044669A">
            <w:pPr>
              <w:pStyle w:val="ListParagraph"/>
              <w:widowControl/>
              <w:numPr>
                <w:ilvl w:val="0"/>
                <w:numId w:val="36"/>
              </w:numPr>
              <w:autoSpaceDE/>
              <w:autoSpaceDN/>
              <w:snapToGrid w:val="0"/>
              <w:contextualSpacing/>
              <w:rPr>
                <w:rFonts w:ascii="Arial" w:hAnsi="Arial" w:cs="Arial"/>
              </w:rPr>
            </w:pPr>
            <w:r w:rsidRPr="0044669A">
              <w:rPr>
                <w:rFonts w:ascii="Arial" w:hAnsi="Arial" w:cs="Arial"/>
              </w:rPr>
              <w:t>Experience of budget planning and management ensuing it is monitored and controlled effectively</w:t>
            </w:r>
          </w:p>
          <w:p w14:paraId="436B00EE" w14:textId="77777777" w:rsidR="0044669A" w:rsidRPr="0044669A" w:rsidRDefault="0044669A" w:rsidP="0044669A">
            <w:pPr>
              <w:pStyle w:val="ListParagraph"/>
              <w:widowControl/>
              <w:numPr>
                <w:ilvl w:val="0"/>
                <w:numId w:val="36"/>
              </w:numPr>
              <w:autoSpaceDE/>
              <w:autoSpaceDN/>
              <w:snapToGrid w:val="0"/>
              <w:contextualSpacing/>
              <w:rPr>
                <w:rFonts w:ascii="Arial" w:hAnsi="Arial" w:cs="Arial"/>
              </w:rPr>
            </w:pPr>
            <w:r w:rsidRPr="0044669A">
              <w:rPr>
                <w:rFonts w:ascii="Arial" w:hAnsi="Arial" w:cs="Arial"/>
              </w:rPr>
              <w:t>Knowledge of best practice relevant to the post</w:t>
            </w:r>
          </w:p>
          <w:p w14:paraId="7B0F89B1" w14:textId="77777777" w:rsidR="0044669A" w:rsidRPr="0044669A" w:rsidRDefault="0044669A" w:rsidP="0044669A">
            <w:pPr>
              <w:pStyle w:val="ListParagraph"/>
              <w:widowControl/>
              <w:numPr>
                <w:ilvl w:val="0"/>
                <w:numId w:val="36"/>
              </w:numPr>
              <w:autoSpaceDE/>
              <w:autoSpaceDN/>
              <w:snapToGrid w:val="0"/>
              <w:contextualSpacing/>
              <w:rPr>
                <w:rFonts w:ascii="Arial" w:hAnsi="Arial" w:cs="Arial"/>
              </w:rPr>
            </w:pPr>
            <w:r w:rsidRPr="0044669A">
              <w:rPr>
                <w:rFonts w:ascii="Arial" w:hAnsi="Arial" w:cs="Arial"/>
              </w:rPr>
              <w:t>Working knowledge of Health and Safety at Work Act 1974</w:t>
            </w:r>
          </w:p>
          <w:p w14:paraId="1E224656" w14:textId="77777777" w:rsidR="0044669A" w:rsidRPr="0044669A" w:rsidRDefault="0044669A" w:rsidP="0044669A">
            <w:pPr>
              <w:pStyle w:val="ListParagraph"/>
              <w:widowControl/>
              <w:numPr>
                <w:ilvl w:val="0"/>
                <w:numId w:val="36"/>
              </w:numPr>
              <w:autoSpaceDE/>
              <w:autoSpaceDN/>
              <w:snapToGrid w:val="0"/>
              <w:contextualSpacing/>
              <w:rPr>
                <w:rFonts w:ascii="Arial" w:hAnsi="Arial" w:cs="Arial"/>
              </w:rPr>
            </w:pPr>
            <w:r w:rsidRPr="0044669A">
              <w:rPr>
                <w:rFonts w:ascii="Arial" w:hAnsi="Arial" w:cs="Arial"/>
              </w:rPr>
              <w:t xml:space="preserve">Risk Assessment and management of risk </w:t>
            </w:r>
          </w:p>
          <w:p w14:paraId="23F10E9C" w14:textId="77777777" w:rsidR="0044669A" w:rsidRPr="0044669A" w:rsidRDefault="0044669A" w:rsidP="0044669A">
            <w:pPr>
              <w:pStyle w:val="ListParagraph"/>
              <w:widowControl/>
              <w:numPr>
                <w:ilvl w:val="0"/>
                <w:numId w:val="36"/>
              </w:numPr>
              <w:autoSpaceDE/>
              <w:autoSpaceDN/>
              <w:snapToGrid w:val="0"/>
              <w:contextualSpacing/>
              <w:rPr>
                <w:rFonts w:ascii="Arial" w:hAnsi="Arial" w:cs="Arial"/>
              </w:rPr>
            </w:pPr>
            <w:r w:rsidRPr="0044669A">
              <w:rPr>
                <w:rFonts w:ascii="Arial" w:hAnsi="Arial" w:cs="Arial"/>
              </w:rPr>
              <w:t xml:space="preserve">Experience  of making  key decisions in respect of the safeguarding of vulnerable adults, children and young people </w:t>
            </w:r>
          </w:p>
          <w:p w14:paraId="71CA4771" w14:textId="77777777" w:rsidR="0044669A" w:rsidRPr="0044669A" w:rsidRDefault="0044669A" w:rsidP="0044669A">
            <w:pPr>
              <w:pStyle w:val="ListParagraph"/>
              <w:widowControl/>
              <w:numPr>
                <w:ilvl w:val="0"/>
                <w:numId w:val="36"/>
              </w:numPr>
              <w:autoSpaceDE/>
              <w:autoSpaceDN/>
              <w:snapToGrid w:val="0"/>
              <w:contextualSpacing/>
              <w:rPr>
                <w:rFonts w:ascii="Arial" w:hAnsi="Arial" w:cs="Arial"/>
              </w:rPr>
            </w:pPr>
            <w:r w:rsidRPr="0044669A">
              <w:rPr>
                <w:rFonts w:ascii="Arial" w:hAnsi="Arial" w:cs="Arial"/>
              </w:rPr>
              <w:t>Experience of monitoring systems and data bases in order to evaluate progress.</w:t>
            </w:r>
          </w:p>
          <w:p w14:paraId="7823B2E8" w14:textId="77777777" w:rsidR="0044669A" w:rsidRPr="0044669A" w:rsidRDefault="0044669A" w:rsidP="0044669A">
            <w:pPr>
              <w:pStyle w:val="ListParagraph"/>
              <w:widowControl/>
              <w:numPr>
                <w:ilvl w:val="0"/>
                <w:numId w:val="36"/>
              </w:numPr>
              <w:autoSpaceDE/>
              <w:autoSpaceDN/>
              <w:snapToGrid w:val="0"/>
              <w:contextualSpacing/>
              <w:rPr>
                <w:rFonts w:ascii="Arial" w:hAnsi="Arial" w:cs="Arial"/>
              </w:rPr>
            </w:pPr>
            <w:r w:rsidRPr="0044669A">
              <w:rPr>
                <w:rFonts w:ascii="Arial" w:hAnsi="Arial" w:cs="Arial"/>
              </w:rPr>
              <w:t>Experience of managing, monitoring and reporting under ESF guidelines (Desirable)</w:t>
            </w:r>
          </w:p>
          <w:p w14:paraId="0C936E0A" w14:textId="77777777" w:rsidR="0044669A" w:rsidRPr="0044669A" w:rsidRDefault="0044669A" w:rsidP="0044669A">
            <w:pPr>
              <w:pStyle w:val="ListParagraph"/>
              <w:widowControl/>
              <w:numPr>
                <w:ilvl w:val="0"/>
                <w:numId w:val="36"/>
              </w:numPr>
              <w:autoSpaceDE/>
              <w:autoSpaceDN/>
              <w:snapToGrid w:val="0"/>
              <w:contextualSpacing/>
              <w:rPr>
                <w:rFonts w:ascii="Arial" w:hAnsi="Arial" w:cs="Arial"/>
              </w:rPr>
            </w:pPr>
            <w:r w:rsidRPr="0044669A">
              <w:rPr>
                <w:rFonts w:ascii="Arial" w:hAnsi="Arial" w:cs="Arial"/>
              </w:rPr>
              <w:t>Ability to assess potential risk and provide guidance and advice to lone working staff and others</w:t>
            </w:r>
          </w:p>
          <w:p w14:paraId="0EF11D93" w14:textId="77777777" w:rsidR="0044669A" w:rsidRPr="0044669A" w:rsidRDefault="0044669A" w:rsidP="0044669A">
            <w:pPr>
              <w:pStyle w:val="ListParagraph"/>
              <w:widowControl/>
              <w:numPr>
                <w:ilvl w:val="0"/>
                <w:numId w:val="36"/>
              </w:numPr>
              <w:autoSpaceDE/>
              <w:autoSpaceDN/>
              <w:snapToGrid w:val="0"/>
              <w:contextualSpacing/>
              <w:rPr>
                <w:rFonts w:ascii="Arial" w:hAnsi="Arial" w:cs="Arial"/>
              </w:rPr>
            </w:pPr>
            <w:r w:rsidRPr="0044669A">
              <w:rPr>
                <w:rFonts w:ascii="Arial" w:hAnsi="Arial" w:cs="Arial"/>
              </w:rPr>
              <w:t>Knowledge of the evidenced based methodology that underpins family intervention. (Desirable)</w:t>
            </w:r>
          </w:p>
          <w:p w14:paraId="53083CC2" w14:textId="77777777" w:rsidR="0044669A" w:rsidRPr="0044669A" w:rsidRDefault="0044669A" w:rsidP="0044669A">
            <w:pPr>
              <w:pStyle w:val="ListParagraph"/>
              <w:widowControl/>
              <w:numPr>
                <w:ilvl w:val="0"/>
                <w:numId w:val="36"/>
              </w:numPr>
              <w:autoSpaceDE/>
              <w:autoSpaceDN/>
              <w:snapToGrid w:val="0"/>
              <w:contextualSpacing/>
              <w:rPr>
                <w:rFonts w:ascii="Arial" w:hAnsi="Arial" w:cs="Arial"/>
              </w:rPr>
            </w:pPr>
            <w:r w:rsidRPr="0044669A">
              <w:rPr>
                <w:rFonts w:ascii="Arial" w:hAnsi="Arial" w:cs="Arial"/>
              </w:rPr>
              <w:t xml:space="preserve">Ability to draft and present key reports  </w:t>
            </w:r>
          </w:p>
          <w:p w14:paraId="7E0FCCB1" w14:textId="77777777" w:rsidR="0044669A" w:rsidRPr="0044669A" w:rsidRDefault="0044669A" w:rsidP="0044669A">
            <w:pPr>
              <w:pStyle w:val="ListParagraph"/>
              <w:widowControl/>
              <w:numPr>
                <w:ilvl w:val="0"/>
                <w:numId w:val="36"/>
              </w:numPr>
              <w:autoSpaceDE/>
              <w:autoSpaceDN/>
              <w:snapToGrid w:val="0"/>
              <w:contextualSpacing/>
              <w:rPr>
                <w:rFonts w:ascii="Arial" w:hAnsi="Arial" w:cs="Arial"/>
              </w:rPr>
            </w:pPr>
            <w:r w:rsidRPr="0044669A">
              <w:rPr>
                <w:rFonts w:ascii="Arial" w:hAnsi="Arial" w:cs="Arial"/>
              </w:rPr>
              <w:t>Ability to set-up systems for the safe keeping/of sensitive/ confidential information.</w:t>
            </w:r>
          </w:p>
          <w:p w14:paraId="5E5829F0" w14:textId="7B8BEA52" w:rsidR="00070D7E" w:rsidRPr="00035EAB" w:rsidRDefault="00070D7E" w:rsidP="0044669A">
            <w:pPr>
              <w:pStyle w:val="ListParagraph"/>
              <w:widowControl/>
              <w:autoSpaceDE/>
              <w:autoSpaceDN/>
              <w:snapToGrid w:val="0"/>
              <w:ind w:left="720" w:firstLine="0"/>
              <w:contextualSpacing/>
              <w:rPr>
                <w:rFonts w:ascii="Arial" w:hAnsi="Arial" w:cs="Arial"/>
              </w:rPr>
            </w:pPr>
          </w:p>
        </w:tc>
        <w:tc>
          <w:tcPr>
            <w:tcW w:w="1701" w:type="dxa"/>
            <w:tcBorders>
              <w:top w:val="nil"/>
            </w:tcBorders>
            <w:shd w:val="clear" w:color="auto" w:fill="EDEDED"/>
          </w:tcPr>
          <w:p w14:paraId="37B1B602" w14:textId="25B44B3E" w:rsidR="00021BB6" w:rsidRDefault="00D4532F" w:rsidP="00933FFF">
            <w:pPr>
              <w:pStyle w:val="TableParagraph"/>
              <w:spacing w:before="0"/>
              <w:ind w:left="566" w:hanging="283"/>
              <w:jc w:val="center"/>
              <w:rPr>
                <w:rFonts w:ascii="Arial" w:hAnsi="Arial" w:cs="Arial"/>
                <w:sz w:val="20"/>
                <w:szCs w:val="20"/>
              </w:rPr>
            </w:pPr>
            <w:r>
              <w:rPr>
                <w:rFonts w:ascii="Arial" w:hAnsi="Arial" w:cs="Arial"/>
                <w:sz w:val="20"/>
                <w:szCs w:val="20"/>
              </w:rPr>
              <w:t>A/I</w:t>
            </w:r>
          </w:p>
          <w:p w14:paraId="2F7F93E2" w14:textId="77777777" w:rsidR="0044669A" w:rsidRDefault="0044669A" w:rsidP="00933FFF">
            <w:pPr>
              <w:pStyle w:val="TableParagraph"/>
              <w:spacing w:before="0"/>
              <w:ind w:left="566" w:hanging="283"/>
              <w:jc w:val="center"/>
              <w:rPr>
                <w:rFonts w:ascii="Arial" w:hAnsi="Arial" w:cs="Arial"/>
                <w:sz w:val="20"/>
                <w:szCs w:val="20"/>
              </w:rPr>
            </w:pPr>
          </w:p>
          <w:p w14:paraId="581B259F" w14:textId="3F2CA9EC" w:rsidR="00D4532F" w:rsidRDefault="00D4532F" w:rsidP="00933FFF">
            <w:pPr>
              <w:pStyle w:val="TableParagraph"/>
              <w:spacing w:before="0"/>
              <w:ind w:left="566" w:hanging="283"/>
              <w:jc w:val="center"/>
              <w:rPr>
                <w:rFonts w:ascii="Arial" w:hAnsi="Arial" w:cs="Arial"/>
                <w:sz w:val="20"/>
                <w:szCs w:val="20"/>
              </w:rPr>
            </w:pPr>
            <w:r>
              <w:rPr>
                <w:rFonts w:ascii="Arial" w:hAnsi="Arial" w:cs="Arial"/>
                <w:sz w:val="20"/>
                <w:szCs w:val="20"/>
              </w:rPr>
              <w:t>A/I</w:t>
            </w:r>
          </w:p>
          <w:p w14:paraId="0758CE84" w14:textId="77777777" w:rsidR="00D4532F" w:rsidRDefault="00D4532F" w:rsidP="00035EAB">
            <w:pPr>
              <w:pStyle w:val="TableParagraph"/>
              <w:spacing w:before="0"/>
              <w:ind w:left="566" w:hanging="283"/>
              <w:jc w:val="center"/>
              <w:rPr>
                <w:rFonts w:ascii="Arial" w:hAnsi="Arial" w:cs="Arial"/>
                <w:sz w:val="20"/>
                <w:szCs w:val="20"/>
              </w:rPr>
            </w:pPr>
            <w:r>
              <w:rPr>
                <w:rFonts w:ascii="Arial" w:hAnsi="Arial" w:cs="Arial"/>
                <w:sz w:val="20"/>
                <w:szCs w:val="20"/>
              </w:rPr>
              <w:t>A/I</w:t>
            </w:r>
          </w:p>
          <w:p w14:paraId="3E332C2A" w14:textId="77777777" w:rsidR="0044669A" w:rsidRDefault="00033A2A" w:rsidP="0044669A">
            <w:pPr>
              <w:pStyle w:val="TableParagraph"/>
              <w:spacing w:before="0"/>
              <w:ind w:left="566" w:hanging="283"/>
              <w:jc w:val="center"/>
              <w:rPr>
                <w:rFonts w:ascii="Arial" w:hAnsi="Arial" w:cs="Arial"/>
                <w:sz w:val="20"/>
                <w:szCs w:val="20"/>
              </w:rPr>
            </w:pPr>
            <w:r>
              <w:rPr>
                <w:rFonts w:ascii="Arial" w:hAnsi="Arial" w:cs="Arial"/>
                <w:sz w:val="20"/>
                <w:szCs w:val="20"/>
              </w:rPr>
              <w:t>A/I</w:t>
            </w:r>
            <w:r w:rsidR="0044669A">
              <w:rPr>
                <w:rFonts w:ascii="Arial" w:hAnsi="Arial" w:cs="Arial"/>
                <w:sz w:val="20"/>
                <w:szCs w:val="20"/>
              </w:rPr>
              <w:t xml:space="preserve"> </w:t>
            </w:r>
          </w:p>
          <w:p w14:paraId="381305F0" w14:textId="77777777" w:rsidR="0044669A" w:rsidRDefault="0044669A" w:rsidP="0044669A">
            <w:pPr>
              <w:pStyle w:val="TableParagraph"/>
              <w:spacing w:before="0"/>
              <w:ind w:left="566" w:hanging="283"/>
              <w:jc w:val="center"/>
              <w:rPr>
                <w:rFonts w:ascii="Arial" w:hAnsi="Arial" w:cs="Arial"/>
                <w:sz w:val="20"/>
                <w:szCs w:val="20"/>
              </w:rPr>
            </w:pPr>
          </w:p>
          <w:p w14:paraId="3578B0AF" w14:textId="4C321316" w:rsidR="0044669A" w:rsidRDefault="0044669A" w:rsidP="0044669A">
            <w:pPr>
              <w:pStyle w:val="TableParagraph"/>
              <w:spacing w:before="0"/>
              <w:ind w:left="566" w:hanging="283"/>
              <w:jc w:val="center"/>
              <w:rPr>
                <w:rFonts w:ascii="Arial" w:hAnsi="Arial" w:cs="Arial"/>
                <w:sz w:val="20"/>
                <w:szCs w:val="20"/>
              </w:rPr>
            </w:pPr>
            <w:r>
              <w:rPr>
                <w:rFonts w:ascii="Arial" w:hAnsi="Arial" w:cs="Arial"/>
                <w:sz w:val="20"/>
                <w:szCs w:val="20"/>
              </w:rPr>
              <w:t>A/I</w:t>
            </w:r>
          </w:p>
          <w:p w14:paraId="07DFD32D" w14:textId="77777777" w:rsidR="0044669A" w:rsidRDefault="0044669A" w:rsidP="0044669A">
            <w:pPr>
              <w:pStyle w:val="TableParagraph"/>
              <w:spacing w:before="0"/>
              <w:ind w:left="566" w:hanging="283"/>
              <w:jc w:val="center"/>
              <w:rPr>
                <w:rFonts w:ascii="Arial" w:hAnsi="Arial" w:cs="Arial"/>
                <w:sz w:val="20"/>
                <w:szCs w:val="20"/>
              </w:rPr>
            </w:pPr>
          </w:p>
          <w:p w14:paraId="721F0775" w14:textId="4CD7A4F3" w:rsidR="0044669A" w:rsidRDefault="0044669A" w:rsidP="0044669A">
            <w:pPr>
              <w:pStyle w:val="TableParagraph"/>
              <w:spacing w:before="0"/>
              <w:ind w:left="566" w:hanging="283"/>
              <w:jc w:val="center"/>
              <w:rPr>
                <w:rFonts w:ascii="Arial" w:hAnsi="Arial" w:cs="Arial"/>
                <w:sz w:val="20"/>
                <w:szCs w:val="20"/>
              </w:rPr>
            </w:pPr>
            <w:r>
              <w:rPr>
                <w:rFonts w:ascii="Arial" w:hAnsi="Arial" w:cs="Arial"/>
                <w:sz w:val="20"/>
                <w:szCs w:val="20"/>
              </w:rPr>
              <w:t>A/I</w:t>
            </w:r>
          </w:p>
          <w:p w14:paraId="0D108392" w14:textId="77777777" w:rsidR="0044669A" w:rsidRDefault="0044669A" w:rsidP="0044669A">
            <w:pPr>
              <w:pStyle w:val="TableParagraph"/>
              <w:spacing w:before="0"/>
              <w:ind w:left="566" w:hanging="283"/>
              <w:jc w:val="center"/>
              <w:rPr>
                <w:rFonts w:ascii="Arial" w:hAnsi="Arial" w:cs="Arial"/>
                <w:sz w:val="20"/>
                <w:szCs w:val="20"/>
              </w:rPr>
            </w:pPr>
          </w:p>
          <w:p w14:paraId="7E0F8BF2" w14:textId="56336758" w:rsidR="00033A2A" w:rsidRDefault="0044669A" w:rsidP="0044669A">
            <w:pPr>
              <w:pStyle w:val="TableParagraph"/>
              <w:spacing w:before="0"/>
              <w:ind w:left="566" w:hanging="283"/>
              <w:jc w:val="center"/>
              <w:rPr>
                <w:rFonts w:ascii="Arial" w:hAnsi="Arial" w:cs="Arial"/>
                <w:sz w:val="20"/>
                <w:szCs w:val="20"/>
              </w:rPr>
            </w:pPr>
            <w:r>
              <w:rPr>
                <w:rFonts w:ascii="Arial" w:hAnsi="Arial" w:cs="Arial"/>
                <w:sz w:val="20"/>
                <w:szCs w:val="20"/>
              </w:rPr>
              <w:t>A/I</w:t>
            </w:r>
          </w:p>
          <w:p w14:paraId="5D882A34" w14:textId="77777777" w:rsidR="0044669A" w:rsidRPr="0044669A" w:rsidRDefault="0044669A" w:rsidP="0044669A">
            <w:pPr>
              <w:pStyle w:val="TableParagraph"/>
              <w:ind w:left="566" w:hanging="283"/>
              <w:jc w:val="center"/>
              <w:rPr>
                <w:rFonts w:ascii="Arial" w:hAnsi="Arial" w:cs="Arial"/>
                <w:sz w:val="20"/>
                <w:szCs w:val="20"/>
              </w:rPr>
            </w:pPr>
            <w:r w:rsidRPr="0044669A">
              <w:rPr>
                <w:rFonts w:ascii="Arial" w:hAnsi="Arial" w:cs="Arial"/>
                <w:sz w:val="20"/>
                <w:szCs w:val="20"/>
              </w:rPr>
              <w:t>A/I</w:t>
            </w:r>
          </w:p>
          <w:p w14:paraId="52A2DACC" w14:textId="77777777" w:rsidR="0044669A" w:rsidRPr="0044669A" w:rsidRDefault="0044669A" w:rsidP="0044669A">
            <w:pPr>
              <w:pStyle w:val="TableParagraph"/>
              <w:ind w:left="566" w:hanging="283"/>
              <w:jc w:val="center"/>
              <w:rPr>
                <w:rFonts w:ascii="Arial" w:hAnsi="Arial" w:cs="Arial"/>
                <w:sz w:val="20"/>
                <w:szCs w:val="20"/>
              </w:rPr>
            </w:pPr>
            <w:r w:rsidRPr="0044669A">
              <w:rPr>
                <w:rFonts w:ascii="Arial" w:hAnsi="Arial" w:cs="Arial"/>
                <w:sz w:val="20"/>
                <w:szCs w:val="20"/>
              </w:rPr>
              <w:t>A/I</w:t>
            </w:r>
          </w:p>
          <w:p w14:paraId="4B9D92DD" w14:textId="77777777" w:rsidR="0044669A" w:rsidRDefault="0044669A" w:rsidP="0044669A">
            <w:pPr>
              <w:pStyle w:val="TableParagraph"/>
              <w:ind w:left="566" w:hanging="283"/>
              <w:jc w:val="center"/>
              <w:rPr>
                <w:rFonts w:ascii="Arial" w:hAnsi="Arial" w:cs="Arial"/>
                <w:sz w:val="20"/>
                <w:szCs w:val="20"/>
              </w:rPr>
            </w:pPr>
          </w:p>
          <w:p w14:paraId="4CB0AE82" w14:textId="69159443" w:rsidR="0044669A" w:rsidRPr="0044669A" w:rsidRDefault="0044669A" w:rsidP="0044669A">
            <w:pPr>
              <w:pStyle w:val="TableParagraph"/>
              <w:rPr>
                <w:rFonts w:ascii="Arial" w:hAnsi="Arial" w:cs="Arial"/>
                <w:sz w:val="20"/>
                <w:szCs w:val="20"/>
              </w:rPr>
            </w:pPr>
            <w:r>
              <w:rPr>
                <w:rFonts w:ascii="Arial" w:hAnsi="Arial" w:cs="Arial"/>
                <w:sz w:val="20"/>
                <w:szCs w:val="20"/>
              </w:rPr>
              <w:t xml:space="preserve">             </w:t>
            </w:r>
            <w:r w:rsidRPr="0044669A">
              <w:rPr>
                <w:rFonts w:ascii="Arial" w:hAnsi="Arial" w:cs="Arial"/>
                <w:sz w:val="20"/>
                <w:szCs w:val="20"/>
              </w:rPr>
              <w:t>A/I</w:t>
            </w:r>
          </w:p>
          <w:p w14:paraId="3123885F" w14:textId="77777777" w:rsidR="0044669A" w:rsidRPr="0044669A" w:rsidRDefault="0044669A" w:rsidP="0044669A">
            <w:pPr>
              <w:pStyle w:val="TableParagraph"/>
              <w:ind w:left="566" w:hanging="283"/>
              <w:jc w:val="center"/>
              <w:rPr>
                <w:rFonts w:ascii="Arial" w:hAnsi="Arial" w:cs="Arial"/>
                <w:sz w:val="20"/>
                <w:szCs w:val="20"/>
              </w:rPr>
            </w:pPr>
            <w:r w:rsidRPr="0044669A">
              <w:rPr>
                <w:rFonts w:ascii="Arial" w:hAnsi="Arial" w:cs="Arial"/>
                <w:sz w:val="20"/>
                <w:szCs w:val="20"/>
              </w:rPr>
              <w:t xml:space="preserve">A/I </w:t>
            </w:r>
          </w:p>
          <w:p w14:paraId="3B336181" w14:textId="77777777" w:rsidR="0044669A" w:rsidRPr="0044669A" w:rsidRDefault="0044669A" w:rsidP="0044669A">
            <w:pPr>
              <w:pStyle w:val="TableParagraph"/>
              <w:ind w:left="566" w:hanging="283"/>
              <w:jc w:val="center"/>
              <w:rPr>
                <w:rFonts w:ascii="Arial" w:hAnsi="Arial" w:cs="Arial"/>
                <w:sz w:val="20"/>
                <w:szCs w:val="20"/>
              </w:rPr>
            </w:pPr>
          </w:p>
          <w:p w14:paraId="3D306628" w14:textId="77777777" w:rsidR="0044669A" w:rsidRPr="0044669A" w:rsidRDefault="0044669A" w:rsidP="0044669A">
            <w:pPr>
              <w:pStyle w:val="TableParagraph"/>
              <w:ind w:left="566" w:hanging="283"/>
              <w:jc w:val="center"/>
              <w:rPr>
                <w:rFonts w:ascii="Arial" w:hAnsi="Arial" w:cs="Arial"/>
                <w:sz w:val="20"/>
                <w:szCs w:val="20"/>
              </w:rPr>
            </w:pPr>
            <w:r w:rsidRPr="0044669A">
              <w:rPr>
                <w:rFonts w:ascii="Arial" w:hAnsi="Arial" w:cs="Arial"/>
                <w:sz w:val="20"/>
                <w:szCs w:val="20"/>
              </w:rPr>
              <w:t>A/I</w:t>
            </w:r>
          </w:p>
          <w:p w14:paraId="1F4E654C" w14:textId="77777777" w:rsidR="0044669A" w:rsidRPr="0044669A" w:rsidRDefault="0044669A" w:rsidP="0044669A">
            <w:pPr>
              <w:pStyle w:val="TableParagraph"/>
              <w:ind w:left="566" w:hanging="283"/>
              <w:jc w:val="center"/>
              <w:rPr>
                <w:rFonts w:ascii="Arial" w:hAnsi="Arial" w:cs="Arial"/>
                <w:sz w:val="20"/>
                <w:szCs w:val="20"/>
              </w:rPr>
            </w:pPr>
            <w:r w:rsidRPr="0044669A">
              <w:rPr>
                <w:rFonts w:ascii="Arial" w:hAnsi="Arial" w:cs="Arial"/>
                <w:sz w:val="20"/>
                <w:szCs w:val="20"/>
              </w:rPr>
              <w:t>A/I</w:t>
            </w:r>
          </w:p>
          <w:p w14:paraId="49651761" w14:textId="77777777" w:rsidR="00EA4336" w:rsidRDefault="00EA4336" w:rsidP="0044669A">
            <w:pPr>
              <w:pStyle w:val="TableParagraph"/>
              <w:spacing w:before="0"/>
              <w:ind w:left="566" w:hanging="283"/>
              <w:jc w:val="center"/>
              <w:rPr>
                <w:rFonts w:ascii="Arial" w:hAnsi="Arial" w:cs="Arial"/>
                <w:sz w:val="20"/>
                <w:szCs w:val="20"/>
              </w:rPr>
            </w:pPr>
          </w:p>
          <w:p w14:paraId="70F64E9D" w14:textId="77777777" w:rsidR="0044669A" w:rsidRDefault="0044669A" w:rsidP="0044669A">
            <w:pPr>
              <w:pStyle w:val="TableParagraph"/>
              <w:spacing w:before="0"/>
              <w:ind w:left="566" w:hanging="283"/>
              <w:jc w:val="center"/>
              <w:rPr>
                <w:rFonts w:ascii="Arial" w:hAnsi="Arial" w:cs="Arial"/>
                <w:sz w:val="20"/>
                <w:szCs w:val="20"/>
              </w:rPr>
            </w:pPr>
            <w:r w:rsidRPr="0044669A">
              <w:rPr>
                <w:rFonts w:ascii="Arial" w:hAnsi="Arial" w:cs="Arial"/>
                <w:sz w:val="20"/>
                <w:szCs w:val="20"/>
              </w:rPr>
              <w:t>A/I</w:t>
            </w:r>
          </w:p>
          <w:p w14:paraId="24D39E2E" w14:textId="77777777" w:rsidR="00EA4336" w:rsidRDefault="00EA4336" w:rsidP="0044669A">
            <w:pPr>
              <w:pStyle w:val="TableParagraph"/>
              <w:spacing w:before="0"/>
              <w:ind w:left="566" w:hanging="283"/>
              <w:jc w:val="center"/>
              <w:rPr>
                <w:rFonts w:ascii="Arial" w:hAnsi="Arial" w:cs="Arial"/>
                <w:sz w:val="20"/>
                <w:szCs w:val="20"/>
              </w:rPr>
            </w:pPr>
          </w:p>
          <w:p w14:paraId="3577E948" w14:textId="74EF8BD0" w:rsidR="00EA4336" w:rsidRPr="00021BB6" w:rsidRDefault="00EA4336" w:rsidP="0044669A">
            <w:pPr>
              <w:pStyle w:val="TableParagraph"/>
              <w:spacing w:before="0"/>
              <w:ind w:left="566" w:hanging="283"/>
              <w:jc w:val="center"/>
              <w:rPr>
                <w:rFonts w:ascii="Arial" w:hAnsi="Arial" w:cs="Arial"/>
                <w:sz w:val="20"/>
                <w:szCs w:val="20"/>
              </w:rPr>
            </w:pPr>
            <w:r w:rsidRPr="00EA4336">
              <w:rPr>
                <w:rFonts w:ascii="Arial" w:hAnsi="Arial" w:cs="Arial"/>
                <w:sz w:val="20"/>
                <w:szCs w:val="20"/>
              </w:rPr>
              <w:t>A/I</w:t>
            </w:r>
          </w:p>
        </w:tc>
      </w:tr>
      <w:tr w:rsidR="00021BB6" w:rsidRPr="00FB3C43" w14:paraId="6A7EA8FF" w14:textId="77777777" w:rsidTr="00CC1DA0">
        <w:trPr>
          <w:trHeight w:val="851"/>
        </w:trPr>
        <w:tc>
          <w:tcPr>
            <w:tcW w:w="1701" w:type="dxa"/>
            <w:tcBorders>
              <w:top w:val="nil"/>
            </w:tcBorders>
            <w:shd w:val="clear" w:color="auto" w:fill="9D9D9C"/>
          </w:tcPr>
          <w:p w14:paraId="4ABC57A0" w14:textId="77777777" w:rsidR="00021BB6" w:rsidRPr="00CC1DA0" w:rsidRDefault="00021BB6" w:rsidP="00710DC6">
            <w:pPr>
              <w:pStyle w:val="TableParagraph"/>
              <w:spacing w:before="0"/>
              <w:rPr>
                <w:rFonts w:ascii="Arial" w:hAnsi="Arial" w:cs="Arial"/>
                <w:color w:val="FFFFFF" w:themeColor="background1"/>
                <w:sz w:val="20"/>
              </w:rPr>
            </w:pPr>
            <w:r w:rsidRPr="00CC1DA0">
              <w:rPr>
                <w:rFonts w:ascii="Arial" w:hAnsi="Arial" w:cs="Arial"/>
                <w:color w:val="FFFFFF" w:themeColor="background1"/>
                <w:sz w:val="20"/>
              </w:rPr>
              <w:t>Skills and abilities</w:t>
            </w:r>
          </w:p>
          <w:p w14:paraId="367A6154" w14:textId="77777777" w:rsidR="00021BB6" w:rsidRPr="00FB3C43" w:rsidRDefault="00021BB6" w:rsidP="00710DC6">
            <w:pPr>
              <w:pStyle w:val="TableParagraph"/>
              <w:spacing w:before="0"/>
              <w:ind w:left="0"/>
              <w:rPr>
                <w:rFonts w:ascii="Arial" w:hAnsi="Arial" w:cs="Arial"/>
                <w:sz w:val="20"/>
              </w:rPr>
            </w:pPr>
          </w:p>
        </w:tc>
        <w:tc>
          <w:tcPr>
            <w:tcW w:w="7077" w:type="dxa"/>
            <w:tcBorders>
              <w:top w:val="nil"/>
            </w:tcBorders>
            <w:shd w:val="clear" w:color="auto" w:fill="EDEDED"/>
          </w:tcPr>
          <w:p w14:paraId="27DBE653" w14:textId="77777777" w:rsidR="00EA4336" w:rsidRPr="00EA4336" w:rsidRDefault="00EA4336" w:rsidP="00EA4336">
            <w:pPr>
              <w:pStyle w:val="ListParagraph"/>
              <w:widowControl/>
              <w:numPr>
                <w:ilvl w:val="0"/>
                <w:numId w:val="37"/>
              </w:numPr>
              <w:autoSpaceDE/>
              <w:autoSpaceDN/>
              <w:contextualSpacing/>
              <w:rPr>
                <w:rFonts w:ascii="Arial" w:hAnsi="Arial" w:cs="Arial"/>
              </w:rPr>
            </w:pPr>
            <w:r w:rsidRPr="00EA4336">
              <w:rPr>
                <w:rFonts w:ascii="Arial" w:hAnsi="Arial" w:cs="Arial"/>
              </w:rPr>
              <w:t>Commitment to excellent customer care including customer involvement, choice and control</w:t>
            </w:r>
          </w:p>
          <w:p w14:paraId="2A3611BD" w14:textId="77777777" w:rsidR="00EA4336" w:rsidRDefault="00EA4336" w:rsidP="00EA4336">
            <w:pPr>
              <w:pStyle w:val="ListParagraph"/>
              <w:widowControl/>
              <w:numPr>
                <w:ilvl w:val="0"/>
                <w:numId w:val="37"/>
              </w:numPr>
              <w:autoSpaceDE/>
              <w:autoSpaceDN/>
              <w:contextualSpacing/>
              <w:rPr>
                <w:rFonts w:ascii="Arial" w:hAnsi="Arial" w:cs="Arial"/>
              </w:rPr>
            </w:pPr>
            <w:r w:rsidRPr="00EA4336">
              <w:rPr>
                <w:rFonts w:ascii="Arial" w:hAnsi="Arial" w:cs="Arial"/>
              </w:rPr>
              <w:t xml:space="preserve">IT literate </w:t>
            </w:r>
          </w:p>
          <w:p w14:paraId="1A3416D1" w14:textId="3753F04A" w:rsidR="00035EAB" w:rsidRPr="00035EAB" w:rsidRDefault="00035EAB" w:rsidP="00EA4336">
            <w:pPr>
              <w:pStyle w:val="ListParagraph"/>
              <w:widowControl/>
              <w:numPr>
                <w:ilvl w:val="0"/>
                <w:numId w:val="37"/>
              </w:numPr>
              <w:autoSpaceDE/>
              <w:autoSpaceDN/>
              <w:contextualSpacing/>
              <w:rPr>
                <w:rFonts w:ascii="Arial" w:hAnsi="Arial" w:cs="Arial"/>
              </w:rPr>
            </w:pPr>
            <w:r w:rsidRPr="00035EAB">
              <w:rPr>
                <w:rFonts w:ascii="Arial" w:hAnsi="Arial" w:cs="Arial"/>
              </w:rPr>
              <w:t>Effective written communication skills</w:t>
            </w:r>
          </w:p>
          <w:p w14:paraId="5DE2CFCF" w14:textId="41A936A3" w:rsidR="005B638B" w:rsidRPr="00035EAB" w:rsidRDefault="005B638B" w:rsidP="00EA4336">
            <w:pPr>
              <w:pStyle w:val="ListParagraph"/>
              <w:widowControl/>
              <w:autoSpaceDE/>
              <w:autoSpaceDN/>
              <w:ind w:left="720" w:firstLine="0"/>
              <w:contextualSpacing/>
              <w:rPr>
                <w:rFonts w:ascii="Arial" w:hAnsi="Arial" w:cs="Arial"/>
                <w:sz w:val="20"/>
                <w:szCs w:val="20"/>
              </w:rPr>
            </w:pPr>
          </w:p>
        </w:tc>
        <w:tc>
          <w:tcPr>
            <w:tcW w:w="1701" w:type="dxa"/>
            <w:tcBorders>
              <w:top w:val="nil"/>
            </w:tcBorders>
            <w:shd w:val="clear" w:color="auto" w:fill="EDEDED"/>
          </w:tcPr>
          <w:p w14:paraId="718BE8E7" w14:textId="5C5610FE" w:rsidR="00021BB6" w:rsidRDefault="007F4ACA" w:rsidP="00933FFF">
            <w:pPr>
              <w:jc w:val="center"/>
              <w:rPr>
                <w:rFonts w:ascii="Arial" w:hAnsi="Arial" w:cs="Arial"/>
                <w:sz w:val="20"/>
                <w:szCs w:val="20"/>
              </w:rPr>
            </w:pPr>
            <w:r>
              <w:rPr>
                <w:rFonts w:ascii="Arial" w:hAnsi="Arial" w:cs="Arial"/>
                <w:sz w:val="20"/>
                <w:szCs w:val="20"/>
              </w:rPr>
              <w:t xml:space="preserve"> </w:t>
            </w:r>
            <w:r w:rsidR="00D4532F">
              <w:rPr>
                <w:rFonts w:ascii="Arial" w:hAnsi="Arial" w:cs="Arial"/>
                <w:sz w:val="20"/>
                <w:szCs w:val="20"/>
              </w:rPr>
              <w:t>A</w:t>
            </w:r>
          </w:p>
          <w:p w14:paraId="508118FF" w14:textId="77777777" w:rsidR="00EA4336" w:rsidRDefault="00EA4336" w:rsidP="00933FFF">
            <w:pPr>
              <w:jc w:val="center"/>
              <w:rPr>
                <w:rFonts w:ascii="Arial" w:hAnsi="Arial" w:cs="Arial"/>
                <w:sz w:val="20"/>
                <w:szCs w:val="20"/>
              </w:rPr>
            </w:pPr>
          </w:p>
          <w:p w14:paraId="14294815" w14:textId="6CD6C354" w:rsidR="00717460" w:rsidRDefault="007F4ACA" w:rsidP="00933FFF">
            <w:pPr>
              <w:jc w:val="center"/>
              <w:rPr>
                <w:rFonts w:ascii="Arial" w:hAnsi="Arial" w:cs="Arial"/>
                <w:sz w:val="20"/>
                <w:szCs w:val="20"/>
              </w:rPr>
            </w:pPr>
            <w:r>
              <w:rPr>
                <w:rFonts w:ascii="Arial" w:hAnsi="Arial" w:cs="Arial"/>
                <w:sz w:val="20"/>
                <w:szCs w:val="20"/>
              </w:rPr>
              <w:t xml:space="preserve"> </w:t>
            </w:r>
            <w:r w:rsidR="00033A2A">
              <w:rPr>
                <w:rFonts w:ascii="Arial" w:hAnsi="Arial" w:cs="Arial"/>
                <w:sz w:val="20"/>
                <w:szCs w:val="20"/>
              </w:rPr>
              <w:t>A</w:t>
            </w:r>
          </w:p>
          <w:p w14:paraId="7BAA12CD" w14:textId="77777777" w:rsidR="00EA4336" w:rsidRDefault="00EA4336" w:rsidP="00D4532F">
            <w:pPr>
              <w:jc w:val="center"/>
              <w:rPr>
                <w:rFonts w:ascii="Arial" w:hAnsi="Arial" w:cs="Arial"/>
                <w:sz w:val="20"/>
                <w:szCs w:val="20"/>
              </w:rPr>
            </w:pPr>
          </w:p>
          <w:p w14:paraId="26BC178E" w14:textId="06104C4E" w:rsidR="00D4532F" w:rsidRDefault="007F4ACA" w:rsidP="00D4532F">
            <w:pPr>
              <w:jc w:val="center"/>
              <w:rPr>
                <w:rFonts w:ascii="Arial" w:hAnsi="Arial" w:cs="Arial"/>
                <w:sz w:val="20"/>
                <w:szCs w:val="20"/>
              </w:rPr>
            </w:pPr>
            <w:r>
              <w:rPr>
                <w:rFonts w:ascii="Arial" w:hAnsi="Arial" w:cs="Arial"/>
                <w:sz w:val="20"/>
                <w:szCs w:val="20"/>
              </w:rPr>
              <w:t xml:space="preserve"> </w:t>
            </w:r>
            <w:r w:rsidR="00D4532F">
              <w:rPr>
                <w:rFonts w:ascii="Arial" w:hAnsi="Arial" w:cs="Arial"/>
                <w:sz w:val="20"/>
                <w:szCs w:val="20"/>
              </w:rPr>
              <w:t>A/I</w:t>
            </w:r>
          </w:p>
          <w:p w14:paraId="31001050" w14:textId="18E07A8E" w:rsidR="00D4532F" w:rsidRPr="00021BB6" w:rsidRDefault="00D4532F" w:rsidP="00EA4336">
            <w:pPr>
              <w:jc w:val="center"/>
              <w:rPr>
                <w:rFonts w:ascii="Arial" w:hAnsi="Arial" w:cs="Arial"/>
                <w:sz w:val="20"/>
                <w:szCs w:val="20"/>
              </w:rPr>
            </w:pPr>
          </w:p>
        </w:tc>
      </w:tr>
      <w:tr w:rsidR="00021BB6" w:rsidRPr="00FB3C43" w14:paraId="038CC2AD" w14:textId="77777777" w:rsidTr="00CC1DA0">
        <w:trPr>
          <w:trHeight w:val="851"/>
        </w:trPr>
        <w:tc>
          <w:tcPr>
            <w:tcW w:w="1701" w:type="dxa"/>
            <w:tcBorders>
              <w:top w:val="nil"/>
            </w:tcBorders>
            <w:shd w:val="clear" w:color="auto" w:fill="9D9D9C"/>
          </w:tcPr>
          <w:p w14:paraId="182639F9" w14:textId="77777777" w:rsidR="00021BB6" w:rsidRPr="00CC1DA0" w:rsidRDefault="00021BB6" w:rsidP="00710DC6">
            <w:pPr>
              <w:pStyle w:val="TableParagraph"/>
              <w:spacing w:before="0"/>
              <w:rPr>
                <w:rFonts w:ascii="Arial" w:hAnsi="Arial" w:cs="Arial"/>
                <w:color w:val="FFFFFF" w:themeColor="background1"/>
                <w:sz w:val="20"/>
              </w:rPr>
            </w:pPr>
            <w:r w:rsidRPr="00CC1DA0">
              <w:rPr>
                <w:rFonts w:ascii="Arial" w:hAnsi="Arial" w:cs="Arial"/>
                <w:color w:val="FFFFFF" w:themeColor="background1"/>
                <w:sz w:val="20"/>
              </w:rPr>
              <w:t>Personal qualities</w:t>
            </w:r>
          </w:p>
          <w:p w14:paraId="0D8AB830" w14:textId="77777777" w:rsidR="00021BB6" w:rsidRPr="00FB3C43" w:rsidRDefault="00021BB6" w:rsidP="00710DC6">
            <w:pPr>
              <w:pStyle w:val="TableParagraph"/>
              <w:spacing w:before="0"/>
              <w:ind w:left="0"/>
              <w:rPr>
                <w:rFonts w:ascii="Arial" w:hAnsi="Arial" w:cs="Arial"/>
                <w:sz w:val="20"/>
              </w:rPr>
            </w:pPr>
          </w:p>
        </w:tc>
        <w:tc>
          <w:tcPr>
            <w:tcW w:w="7077" w:type="dxa"/>
            <w:tcBorders>
              <w:top w:val="nil"/>
            </w:tcBorders>
            <w:shd w:val="clear" w:color="auto" w:fill="EDEDED"/>
          </w:tcPr>
          <w:p w14:paraId="60E5537B" w14:textId="77777777" w:rsidR="00EA4336" w:rsidRPr="00EA4336" w:rsidRDefault="00EA4336" w:rsidP="00EA4336">
            <w:pPr>
              <w:pStyle w:val="ListParagraph"/>
              <w:numPr>
                <w:ilvl w:val="0"/>
                <w:numId w:val="38"/>
              </w:numPr>
              <w:rPr>
                <w:rFonts w:ascii="Arial" w:hAnsi="Arial" w:cs="Arial"/>
              </w:rPr>
            </w:pPr>
            <w:r w:rsidRPr="00EA4336">
              <w:rPr>
                <w:rFonts w:ascii="Arial" w:hAnsi="Arial" w:cs="Arial"/>
              </w:rPr>
              <w:t>Excellent interpersonal skills and the ability to communicate effectively both verbally and in writing</w:t>
            </w:r>
          </w:p>
          <w:p w14:paraId="58C06FF9" w14:textId="77777777" w:rsidR="00EA4336" w:rsidRPr="00EA4336" w:rsidRDefault="00EA4336" w:rsidP="00EA4336">
            <w:pPr>
              <w:pStyle w:val="ListParagraph"/>
              <w:numPr>
                <w:ilvl w:val="0"/>
                <w:numId w:val="38"/>
              </w:numPr>
              <w:rPr>
                <w:rFonts w:ascii="Arial" w:hAnsi="Arial" w:cs="Arial"/>
              </w:rPr>
            </w:pPr>
            <w:r w:rsidRPr="00EA4336">
              <w:rPr>
                <w:rFonts w:ascii="Arial" w:hAnsi="Arial" w:cs="Arial"/>
              </w:rPr>
              <w:t>Ability to prioritise and manage a complex, demanding workload, ensuring deadlines and targets are met</w:t>
            </w:r>
          </w:p>
          <w:p w14:paraId="69947893" w14:textId="77777777" w:rsidR="00EA4336" w:rsidRPr="00EA4336" w:rsidRDefault="00EA4336" w:rsidP="00EA4336">
            <w:pPr>
              <w:pStyle w:val="ListParagraph"/>
              <w:numPr>
                <w:ilvl w:val="0"/>
                <w:numId w:val="38"/>
              </w:numPr>
              <w:rPr>
                <w:rFonts w:ascii="Arial" w:hAnsi="Arial" w:cs="Arial"/>
              </w:rPr>
            </w:pPr>
            <w:r w:rsidRPr="00EA4336">
              <w:rPr>
                <w:rFonts w:ascii="Arial" w:hAnsi="Arial" w:cs="Arial"/>
              </w:rPr>
              <w:t>Ability to work flexibly and out of hours where required</w:t>
            </w:r>
          </w:p>
          <w:p w14:paraId="5EE8ED3D" w14:textId="77777777" w:rsidR="00EA4336" w:rsidRDefault="00EA4336" w:rsidP="00EA4336">
            <w:pPr>
              <w:pStyle w:val="ListParagraph"/>
              <w:numPr>
                <w:ilvl w:val="0"/>
                <w:numId w:val="38"/>
              </w:numPr>
              <w:rPr>
                <w:rFonts w:ascii="Arial" w:hAnsi="Arial" w:cs="Arial"/>
              </w:rPr>
            </w:pPr>
            <w:r w:rsidRPr="00EA4336">
              <w:rPr>
                <w:rFonts w:ascii="Arial" w:hAnsi="Arial" w:cs="Arial"/>
              </w:rPr>
              <w:t xml:space="preserve">Ability to respond to out of hours emergencies that occur within </w:t>
            </w:r>
            <w:r w:rsidRPr="00EA4336">
              <w:rPr>
                <w:rFonts w:ascii="Arial" w:hAnsi="Arial" w:cs="Arial"/>
              </w:rPr>
              <w:lastRenderedPageBreak/>
              <w:t>the service</w:t>
            </w:r>
          </w:p>
          <w:p w14:paraId="5E8E97B9" w14:textId="6DD35175" w:rsidR="00035EAB" w:rsidRPr="00035EAB" w:rsidRDefault="00035EAB" w:rsidP="00EA4336">
            <w:pPr>
              <w:pStyle w:val="ListParagraph"/>
              <w:numPr>
                <w:ilvl w:val="0"/>
                <w:numId w:val="38"/>
              </w:numPr>
              <w:rPr>
                <w:rFonts w:ascii="Arial" w:hAnsi="Arial" w:cs="Arial"/>
              </w:rPr>
            </w:pPr>
            <w:r w:rsidRPr="00035EAB">
              <w:rPr>
                <w:rFonts w:ascii="Arial" w:hAnsi="Arial" w:cs="Arial"/>
              </w:rPr>
              <w:t>Able to work as a flexible team member, contributing to a wide range of corporate challenges</w:t>
            </w:r>
          </w:p>
          <w:p w14:paraId="7A5F6E3D" w14:textId="304BFA6F" w:rsidR="00021BB6" w:rsidRPr="005B638B" w:rsidRDefault="00021BB6" w:rsidP="00EA4336">
            <w:pPr>
              <w:pStyle w:val="ListParagraph"/>
              <w:ind w:left="720" w:firstLine="0"/>
            </w:pPr>
          </w:p>
        </w:tc>
        <w:tc>
          <w:tcPr>
            <w:tcW w:w="1701" w:type="dxa"/>
            <w:tcBorders>
              <w:top w:val="nil"/>
            </w:tcBorders>
            <w:shd w:val="clear" w:color="auto" w:fill="EDEDED"/>
          </w:tcPr>
          <w:p w14:paraId="6C4EC328" w14:textId="0F59EEFB" w:rsidR="00021BB6" w:rsidRDefault="009C0EE8" w:rsidP="00710DC6">
            <w:pPr>
              <w:rPr>
                <w:rFonts w:ascii="Arial" w:hAnsi="Arial" w:cs="Arial"/>
                <w:color w:val="000000" w:themeColor="text1"/>
                <w:sz w:val="20"/>
                <w:szCs w:val="20"/>
              </w:rPr>
            </w:pPr>
            <w:r>
              <w:rPr>
                <w:rFonts w:ascii="Arial" w:hAnsi="Arial" w:cs="Arial"/>
                <w:color w:val="000000" w:themeColor="text1"/>
                <w:sz w:val="20"/>
                <w:szCs w:val="20"/>
              </w:rPr>
              <w:lastRenderedPageBreak/>
              <w:t xml:space="preserve">        </w:t>
            </w:r>
            <w:r w:rsidR="007F4ACA">
              <w:rPr>
                <w:rFonts w:ascii="Arial" w:hAnsi="Arial" w:cs="Arial"/>
                <w:color w:val="000000" w:themeColor="text1"/>
                <w:sz w:val="20"/>
                <w:szCs w:val="20"/>
              </w:rPr>
              <w:t xml:space="preserve">  </w:t>
            </w:r>
            <w:r>
              <w:rPr>
                <w:rFonts w:ascii="Arial" w:hAnsi="Arial" w:cs="Arial"/>
                <w:color w:val="000000" w:themeColor="text1"/>
                <w:sz w:val="20"/>
                <w:szCs w:val="20"/>
              </w:rPr>
              <w:t xml:space="preserve">   I</w:t>
            </w:r>
          </w:p>
          <w:p w14:paraId="31655A24" w14:textId="77777777" w:rsidR="009C0EE8" w:rsidRDefault="009C0EE8" w:rsidP="00710DC6">
            <w:pPr>
              <w:rPr>
                <w:rFonts w:ascii="Arial" w:hAnsi="Arial" w:cs="Arial"/>
                <w:color w:val="000000" w:themeColor="text1"/>
                <w:sz w:val="20"/>
                <w:szCs w:val="20"/>
              </w:rPr>
            </w:pPr>
            <w:r>
              <w:rPr>
                <w:rFonts w:ascii="Arial" w:hAnsi="Arial" w:cs="Arial"/>
                <w:color w:val="000000" w:themeColor="text1"/>
                <w:sz w:val="20"/>
                <w:szCs w:val="20"/>
              </w:rPr>
              <w:t xml:space="preserve"> </w:t>
            </w:r>
          </w:p>
          <w:p w14:paraId="1824DAAD" w14:textId="79F8038B" w:rsidR="009C0EE8" w:rsidRDefault="009C0EE8" w:rsidP="00710DC6">
            <w:pPr>
              <w:rPr>
                <w:rFonts w:ascii="Arial" w:hAnsi="Arial" w:cs="Arial"/>
                <w:color w:val="000000" w:themeColor="text1"/>
                <w:sz w:val="20"/>
                <w:szCs w:val="20"/>
              </w:rPr>
            </w:pPr>
            <w:r>
              <w:rPr>
                <w:rFonts w:ascii="Arial" w:hAnsi="Arial" w:cs="Arial"/>
                <w:color w:val="000000" w:themeColor="text1"/>
                <w:sz w:val="20"/>
                <w:szCs w:val="20"/>
              </w:rPr>
              <w:t xml:space="preserve">        </w:t>
            </w:r>
            <w:r w:rsidR="007F4ACA">
              <w:rPr>
                <w:rFonts w:ascii="Arial" w:hAnsi="Arial" w:cs="Arial"/>
                <w:color w:val="000000" w:themeColor="text1"/>
                <w:sz w:val="20"/>
                <w:szCs w:val="20"/>
              </w:rPr>
              <w:t xml:space="preserve">  </w:t>
            </w:r>
            <w:r>
              <w:rPr>
                <w:rFonts w:ascii="Arial" w:hAnsi="Arial" w:cs="Arial"/>
                <w:color w:val="000000" w:themeColor="text1"/>
                <w:sz w:val="20"/>
                <w:szCs w:val="20"/>
              </w:rPr>
              <w:t xml:space="preserve">   I </w:t>
            </w:r>
          </w:p>
          <w:p w14:paraId="05DEF384" w14:textId="176ABD50" w:rsidR="009C0EE8" w:rsidRDefault="00033A2A" w:rsidP="00710DC6">
            <w:pPr>
              <w:rPr>
                <w:rFonts w:ascii="Arial" w:hAnsi="Arial" w:cs="Arial"/>
                <w:color w:val="000000" w:themeColor="text1"/>
                <w:sz w:val="20"/>
                <w:szCs w:val="20"/>
              </w:rPr>
            </w:pPr>
            <w:r>
              <w:rPr>
                <w:rFonts w:ascii="Arial" w:hAnsi="Arial" w:cs="Arial"/>
                <w:color w:val="000000" w:themeColor="text1"/>
                <w:sz w:val="20"/>
                <w:szCs w:val="20"/>
              </w:rPr>
              <w:t xml:space="preserve">          </w:t>
            </w:r>
            <w:r w:rsidR="007F4ACA">
              <w:rPr>
                <w:rFonts w:ascii="Arial" w:hAnsi="Arial" w:cs="Arial"/>
                <w:color w:val="000000" w:themeColor="text1"/>
                <w:sz w:val="20"/>
                <w:szCs w:val="20"/>
              </w:rPr>
              <w:t xml:space="preserve">  </w:t>
            </w:r>
            <w:r>
              <w:rPr>
                <w:rFonts w:ascii="Arial" w:hAnsi="Arial" w:cs="Arial"/>
                <w:color w:val="000000" w:themeColor="text1"/>
                <w:sz w:val="20"/>
                <w:szCs w:val="20"/>
              </w:rPr>
              <w:t xml:space="preserve"> I</w:t>
            </w:r>
          </w:p>
          <w:p w14:paraId="06201B16" w14:textId="77777777" w:rsidR="00EA4336" w:rsidRDefault="009C0EE8" w:rsidP="00710DC6">
            <w:pPr>
              <w:rPr>
                <w:rFonts w:ascii="Arial" w:hAnsi="Arial" w:cs="Arial"/>
                <w:color w:val="000000" w:themeColor="text1"/>
                <w:sz w:val="20"/>
                <w:szCs w:val="20"/>
              </w:rPr>
            </w:pPr>
            <w:r>
              <w:rPr>
                <w:rFonts w:ascii="Arial" w:hAnsi="Arial" w:cs="Arial"/>
                <w:color w:val="000000" w:themeColor="text1"/>
                <w:sz w:val="20"/>
                <w:szCs w:val="20"/>
              </w:rPr>
              <w:t xml:space="preserve">          </w:t>
            </w:r>
          </w:p>
          <w:p w14:paraId="659AC3E7" w14:textId="4F68C220" w:rsidR="009C0EE8" w:rsidRDefault="00EA4336" w:rsidP="00710DC6">
            <w:pPr>
              <w:rPr>
                <w:rFonts w:ascii="Arial" w:hAnsi="Arial" w:cs="Arial"/>
                <w:color w:val="000000" w:themeColor="text1"/>
                <w:sz w:val="20"/>
                <w:szCs w:val="20"/>
              </w:rPr>
            </w:pPr>
            <w:r>
              <w:rPr>
                <w:rFonts w:ascii="Arial" w:hAnsi="Arial" w:cs="Arial"/>
                <w:color w:val="000000" w:themeColor="text1"/>
                <w:sz w:val="20"/>
                <w:szCs w:val="20"/>
              </w:rPr>
              <w:t xml:space="preserve">        </w:t>
            </w:r>
            <w:r w:rsidR="007F4ACA">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009C0EE8">
              <w:rPr>
                <w:rFonts w:ascii="Arial" w:hAnsi="Arial" w:cs="Arial"/>
                <w:color w:val="000000" w:themeColor="text1"/>
                <w:sz w:val="20"/>
                <w:szCs w:val="20"/>
              </w:rPr>
              <w:t xml:space="preserve"> I</w:t>
            </w:r>
          </w:p>
          <w:p w14:paraId="44E11AA0" w14:textId="7DD06647" w:rsidR="00033A2A" w:rsidRDefault="00033A2A" w:rsidP="00710DC6">
            <w:pPr>
              <w:rPr>
                <w:rFonts w:ascii="Arial" w:hAnsi="Arial" w:cs="Arial"/>
                <w:color w:val="000000" w:themeColor="text1"/>
                <w:sz w:val="20"/>
                <w:szCs w:val="20"/>
              </w:rPr>
            </w:pPr>
            <w:r>
              <w:rPr>
                <w:rFonts w:ascii="Arial" w:hAnsi="Arial" w:cs="Arial"/>
                <w:color w:val="000000" w:themeColor="text1"/>
                <w:sz w:val="20"/>
                <w:szCs w:val="20"/>
              </w:rPr>
              <w:t xml:space="preserve">          </w:t>
            </w:r>
            <w:r w:rsidR="007F4ACA">
              <w:rPr>
                <w:rFonts w:ascii="Arial" w:hAnsi="Arial" w:cs="Arial"/>
                <w:color w:val="000000" w:themeColor="text1"/>
                <w:sz w:val="20"/>
                <w:szCs w:val="20"/>
              </w:rPr>
              <w:t xml:space="preserve">  </w:t>
            </w:r>
            <w:r>
              <w:rPr>
                <w:rFonts w:ascii="Arial" w:hAnsi="Arial" w:cs="Arial"/>
                <w:color w:val="000000" w:themeColor="text1"/>
                <w:sz w:val="20"/>
                <w:szCs w:val="20"/>
              </w:rPr>
              <w:t xml:space="preserve"> I</w:t>
            </w:r>
          </w:p>
          <w:p w14:paraId="6F1EFDAD" w14:textId="77777777" w:rsidR="00033A2A" w:rsidRDefault="00033A2A" w:rsidP="00710DC6">
            <w:pPr>
              <w:rPr>
                <w:rFonts w:ascii="Arial" w:hAnsi="Arial" w:cs="Arial"/>
                <w:color w:val="000000" w:themeColor="text1"/>
                <w:sz w:val="20"/>
                <w:szCs w:val="20"/>
              </w:rPr>
            </w:pPr>
          </w:p>
          <w:p w14:paraId="6DFFA5E9" w14:textId="32CCA238" w:rsidR="00EA4336" w:rsidRPr="00021BB6" w:rsidRDefault="00EA4336" w:rsidP="00710DC6">
            <w:pPr>
              <w:rPr>
                <w:rFonts w:ascii="Arial" w:hAnsi="Arial" w:cs="Arial"/>
                <w:color w:val="000000" w:themeColor="text1"/>
                <w:sz w:val="20"/>
                <w:szCs w:val="20"/>
              </w:rPr>
            </w:pPr>
            <w:r>
              <w:rPr>
                <w:rFonts w:ascii="Arial" w:hAnsi="Arial" w:cs="Arial"/>
                <w:color w:val="000000" w:themeColor="text1"/>
                <w:sz w:val="20"/>
                <w:szCs w:val="20"/>
              </w:rPr>
              <w:t xml:space="preserve">    </w:t>
            </w:r>
            <w:r w:rsidR="007F4ACA">
              <w:rPr>
                <w:rFonts w:ascii="Arial" w:hAnsi="Arial" w:cs="Arial"/>
                <w:color w:val="000000" w:themeColor="text1"/>
                <w:sz w:val="20"/>
                <w:szCs w:val="20"/>
              </w:rPr>
              <w:t xml:space="preserve">  </w:t>
            </w:r>
            <w:r>
              <w:rPr>
                <w:rFonts w:ascii="Arial" w:hAnsi="Arial" w:cs="Arial"/>
                <w:color w:val="000000" w:themeColor="text1"/>
                <w:sz w:val="20"/>
                <w:szCs w:val="20"/>
              </w:rPr>
              <w:t>I</w:t>
            </w:r>
          </w:p>
        </w:tc>
      </w:tr>
    </w:tbl>
    <w:p w14:paraId="4057F733" w14:textId="4262D9EA" w:rsidR="005B112C" w:rsidRDefault="005B112C" w:rsidP="004B1815">
      <w:pPr>
        <w:rPr>
          <w:rFonts w:ascii="Arial" w:hAnsi="Arial" w:cs="Arial"/>
        </w:rPr>
      </w:pPr>
    </w:p>
    <w:p w14:paraId="3C74EBB5" w14:textId="77777777" w:rsidR="006456F6" w:rsidRDefault="006456F6" w:rsidP="00FF6984">
      <w:pPr>
        <w:jc w:val="right"/>
        <w:rPr>
          <w:rFonts w:ascii="Arial" w:hAnsi="Arial" w:cs="Arial"/>
          <w:color w:val="C4BC96" w:themeColor="background2" w:themeShade="BF"/>
        </w:rPr>
      </w:pPr>
    </w:p>
    <w:p w14:paraId="06662B55" w14:textId="77777777" w:rsidR="006456F6" w:rsidRDefault="006456F6" w:rsidP="00FF6984">
      <w:pPr>
        <w:jc w:val="right"/>
        <w:rPr>
          <w:rFonts w:ascii="Arial" w:hAnsi="Arial" w:cs="Arial"/>
          <w:color w:val="C4BC96" w:themeColor="background2" w:themeShade="BF"/>
        </w:rPr>
      </w:pPr>
    </w:p>
    <w:p w14:paraId="45110F29" w14:textId="77777777" w:rsidR="006456F6" w:rsidRDefault="006456F6" w:rsidP="00FF6984">
      <w:pPr>
        <w:jc w:val="right"/>
        <w:rPr>
          <w:rFonts w:ascii="Arial" w:hAnsi="Arial" w:cs="Arial"/>
          <w:color w:val="C4BC96" w:themeColor="background2" w:themeShade="BF"/>
        </w:rPr>
      </w:pPr>
    </w:p>
    <w:p w14:paraId="43CE26E7" w14:textId="77777777" w:rsidR="006456F6" w:rsidRDefault="006456F6" w:rsidP="00FF6984">
      <w:pPr>
        <w:jc w:val="right"/>
        <w:rPr>
          <w:rFonts w:ascii="Arial" w:hAnsi="Arial" w:cs="Arial"/>
          <w:color w:val="C4BC96" w:themeColor="background2" w:themeShade="BF"/>
        </w:rPr>
      </w:pPr>
    </w:p>
    <w:p w14:paraId="483300C1" w14:textId="67B0B7CA" w:rsidR="00A63EEB" w:rsidRDefault="00A63EEB" w:rsidP="00FF6984">
      <w:pPr>
        <w:jc w:val="right"/>
        <w:rPr>
          <w:rFonts w:ascii="Arial" w:hAnsi="Arial" w:cs="Arial"/>
        </w:rPr>
      </w:pPr>
    </w:p>
    <w:p w14:paraId="0187ABC2" w14:textId="4CD4F01E" w:rsidR="00A63EEB" w:rsidRDefault="00A63EEB" w:rsidP="00FF6984">
      <w:pPr>
        <w:jc w:val="right"/>
        <w:rPr>
          <w:rFonts w:ascii="Arial" w:hAnsi="Arial" w:cs="Arial"/>
        </w:rPr>
      </w:pPr>
    </w:p>
    <w:p w14:paraId="1C2AD29B" w14:textId="7AD52DAA" w:rsidR="00880007" w:rsidRPr="00E25F90" w:rsidRDefault="00EA4336" w:rsidP="00880007">
      <w:pPr>
        <w:ind w:left="6480" w:firstLine="720"/>
        <w:jc w:val="center"/>
        <w:rPr>
          <w:rFonts w:ascii="Arial" w:hAnsi="Arial" w:cs="Arial"/>
          <w:color w:val="8DB3E2" w:themeColor="text2" w:themeTint="66"/>
        </w:rPr>
      </w:pPr>
      <w:r>
        <w:rPr>
          <w:rFonts w:ascii="Arial" w:hAnsi="Arial" w:cs="Arial"/>
          <w:color w:val="8DB3E2" w:themeColor="text2" w:themeTint="66"/>
        </w:rPr>
        <w:t xml:space="preserve">September </w:t>
      </w:r>
      <w:r w:rsidR="009C0EE8">
        <w:rPr>
          <w:rFonts w:ascii="Arial" w:hAnsi="Arial" w:cs="Arial"/>
          <w:color w:val="8DB3E2" w:themeColor="text2" w:themeTint="66"/>
        </w:rPr>
        <w:t>2022</w:t>
      </w:r>
    </w:p>
    <w:sectPr w:rsidR="00880007" w:rsidRPr="00E25F90" w:rsidSect="004B1815">
      <w:headerReference w:type="default" r:id="rId12"/>
      <w:footerReference w:type="default" r:id="rId13"/>
      <w:pgSz w:w="11910" w:h="16840"/>
      <w:pgMar w:top="1661" w:right="578" w:bottom="1542" w:left="851" w:header="2381" w:footer="17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144D6" w14:textId="77777777" w:rsidR="007B632C" w:rsidRDefault="007B632C">
      <w:r>
        <w:separator/>
      </w:r>
    </w:p>
  </w:endnote>
  <w:endnote w:type="continuationSeparator" w:id="0">
    <w:p w14:paraId="52E354DE" w14:textId="77777777" w:rsidR="007B632C" w:rsidRDefault="007B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genda">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enda-Medium">
    <w:altName w:val="Calibr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57B9" w14:textId="77777777" w:rsidR="005E3C8D" w:rsidRDefault="005E3C8D">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092F" w14:textId="77777777" w:rsidR="007B632C" w:rsidRDefault="007B632C">
      <w:r>
        <w:separator/>
      </w:r>
    </w:p>
  </w:footnote>
  <w:footnote w:type="continuationSeparator" w:id="0">
    <w:p w14:paraId="22B7D733" w14:textId="77777777" w:rsidR="007B632C" w:rsidRDefault="007B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B72C" w14:textId="77777777" w:rsidR="005E3C8D" w:rsidRDefault="00086C09" w:rsidP="00086C09">
    <w:pPr>
      <w:pStyle w:val="BodyText"/>
      <w:spacing w:line="14" w:lineRule="auto"/>
      <w:ind w:left="-600"/>
    </w:pPr>
    <w:r>
      <w:rPr>
        <w:noProof/>
      </w:rPr>
      <w:drawing>
        <wp:anchor distT="0" distB="0" distL="114300" distR="114300" simplePos="0" relativeHeight="251658240" behindDoc="1" locked="0" layoutInCell="1" allowOverlap="1" wp14:anchorId="5DB213D5" wp14:editId="13AFC9E4">
          <wp:simplePos x="0" y="0"/>
          <wp:positionH relativeFrom="page">
            <wp:posOffset>0</wp:posOffset>
          </wp:positionH>
          <wp:positionV relativeFrom="page">
            <wp:posOffset>0</wp:posOffset>
          </wp:positionV>
          <wp:extent cx="7567200" cy="10690574"/>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08478.007 ForViva Employer Brand – Job Description Templates FINAL-Form-bg.eps"/>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05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BF0"/>
    <w:multiLevelType w:val="hybridMultilevel"/>
    <w:tmpl w:val="4026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6AC0"/>
    <w:multiLevelType w:val="hybridMultilevel"/>
    <w:tmpl w:val="346E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1023C"/>
    <w:multiLevelType w:val="hybridMultilevel"/>
    <w:tmpl w:val="ED1CF79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 w15:restartNumberingAfterBreak="0">
    <w:nsid w:val="0DC7356E"/>
    <w:multiLevelType w:val="hybridMultilevel"/>
    <w:tmpl w:val="F2869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A4CBD"/>
    <w:multiLevelType w:val="hybridMultilevel"/>
    <w:tmpl w:val="6E3A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42BF7"/>
    <w:multiLevelType w:val="hybridMultilevel"/>
    <w:tmpl w:val="DBC6E306"/>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6" w15:restartNumberingAfterBreak="0">
    <w:nsid w:val="15807A6F"/>
    <w:multiLevelType w:val="hybridMultilevel"/>
    <w:tmpl w:val="8CDC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40BE7"/>
    <w:multiLevelType w:val="hybridMultilevel"/>
    <w:tmpl w:val="AA58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92F0C"/>
    <w:multiLevelType w:val="hybridMultilevel"/>
    <w:tmpl w:val="1E32BF1C"/>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9" w15:restartNumberingAfterBreak="0">
    <w:nsid w:val="2D9F7092"/>
    <w:multiLevelType w:val="hybridMultilevel"/>
    <w:tmpl w:val="A72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97C4F"/>
    <w:multiLevelType w:val="hybridMultilevel"/>
    <w:tmpl w:val="86387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125FA2"/>
    <w:multiLevelType w:val="hybridMultilevel"/>
    <w:tmpl w:val="4E64D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D04213"/>
    <w:multiLevelType w:val="hybridMultilevel"/>
    <w:tmpl w:val="34DA0172"/>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13" w15:restartNumberingAfterBreak="0">
    <w:nsid w:val="359E2D9A"/>
    <w:multiLevelType w:val="hybridMultilevel"/>
    <w:tmpl w:val="5BC4E354"/>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4" w15:restartNumberingAfterBreak="0">
    <w:nsid w:val="36C61098"/>
    <w:multiLevelType w:val="hybridMultilevel"/>
    <w:tmpl w:val="6EE231E6"/>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15" w15:restartNumberingAfterBreak="0">
    <w:nsid w:val="39F7701D"/>
    <w:multiLevelType w:val="hybridMultilevel"/>
    <w:tmpl w:val="064E4C0C"/>
    <w:lvl w:ilvl="0" w:tplc="F83A6322">
      <w:numFmt w:val="bullet"/>
      <w:lvlText w:val="•"/>
      <w:lvlJc w:val="left"/>
      <w:pPr>
        <w:ind w:left="714" w:hanging="600"/>
      </w:pPr>
      <w:rPr>
        <w:rFonts w:ascii="Arial" w:eastAsia="Agend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662278"/>
    <w:multiLevelType w:val="hybridMultilevel"/>
    <w:tmpl w:val="380C8CE4"/>
    <w:lvl w:ilvl="0" w:tplc="6726B1E6">
      <w:numFmt w:val="bullet"/>
      <w:lvlText w:val="•"/>
      <w:lvlJc w:val="left"/>
      <w:pPr>
        <w:ind w:left="580" w:hanging="267"/>
      </w:pPr>
      <w:rPr>
        <w:rFonts w:ascii="Symbol" w:eastAsia="Symbol" w:hAnsi="Symbol" w:cs="Symbol" w:hint="default"/>
        <w:spacing w:val="-9"/>
        <w:w w:val="100"/>
        <w:sz w:val="20"/>
        <w:szCs w:val="20"/>
        <w:lang w:val="en-GB" w:eastAsia="en-GB" w:bidi="en-GB"/>
      </w:rPr>
    </w:lvl>
    <w:lvl w:ilvl="1" w:tplc="5680DF90">
      <w:numFmt w:val="bullet"/>
      <w:lvlText w:val="•"/>
      <w:lvlJc w:val="left"/>
      <w:pPr>
        <w:ind w:left="1594" w:hanging="267"/>
      </w:pPr>
      <w:rPr>
        <w:rFonts w:hint="default"/>
        <w:lang w:val="en-GB" w:eastAsia="en-GB" w:bidi="en-GB"/>
      </w:rPr>
    </w:lvl>
    <w:lvl w:ilvl="2" w:tplc="28BE8338">
      <w:numFmt w:val="bullet"/>
      <w:lvlText w:val="•"/>
      <w:lvlJc w:val="left"/>
      <w:pPr>
        <w:ind w:left="2609" w:hanging="267"/>
      </w:pPr>
      <w:rPr>
        <w:rFonts w:hint="default"/>
        <w:lang w:val="en-GB" w:eastAsia="en-GB" w:bidi="en-GB"/>
      </w:rPr>
    </w:lvl>
    <w:lvl w:ilvl="3" w:tplc="590A3338">
      <w:numFmt w:val="bullet"/>
      <w:lvlText w:val="•"/>
      <w:lvlJc w:val="left"/>
      <w:pPr>
        <w:ind w:left="3623" w:hanging="267"/>
      </w:pPr>
      <w:rPr>
        <w:rFonts w:hint="default"/>
        <w:lang w:val="en-GB" w:eastAsia="en-GB" w:bidi="en-GB"/>
      </w:rPr>
    </w:lvl>
    <w:lvl w:ilvl="4" w:tplc="6CD8FB72">
      <w:numFmt w:val="bullet"/>
      <w:lvlText w:val="•"/>
      <w:lvlJc w:val="left"/>
      <w:pPr>
        <w:ind w:left="4638" w:hanging="267"/>
      </w:pPr>
      <w:rPr>
        <w:rFonts w:hint="default"/>
        <w:lang w:val="en-GB" w:eastAsia="en-GB" w:bidi="en-GB"/>
      </w:rPr>
    </w:lvl>
    <w:lvl w:ilvl="5" w:tplc="E92CDB82">
      <w:numFmt w:val="bullet"/>
      <w:lvlText w:val="•"/>
      <w:lvlJc w:val="left"/>
      <w:pPr>
        <w:ind w:left="5652" w:hanging="267"/>
      </w:pPr>
      <w:rPr>
        <w:rFonts w:hint="default"/>
        <w:lang w:val="en-GB" w:eastAsia="en-GB" w:bidi="en-GB"/>
      </w:rPr>
    </w:lvl>
    <w:lvl w:ilvl="6" w:tplc="AB1618A0">
      <w:numFmt w:val="bullet"/>
      <w:lvlText w:val="•"/>
      <w:lvlJc w:val="left"/>
      <w:pPr>
        <w:ind w:left="6667" w:hanging="267"/>
      </w:pPr>
      <w:rPr>
        <w:rFonts w:hint="default"/>
        <w:lang w:val="en-GB" w:eastAsia="en-GB" w:bidi="en-GB"/>
      </w:rPr>
    </w:lvl>
    <w:lvl w:ilvl="7" w:tplc="1DCA389E">
      <w:numFmt w:val="bullet"/>
      <w:lvlText w:val="•"/>
      <w:lvlJc w:val="left"/>
      <w:pPr>
        <w:ind w:left="7681" w:hanging="267"/>
      </w:pPr>
      <w:rPr>
        <w:rFonts w:hint="default"/>
        <w:lang w:val="en-GB" w:eastAsia="en-GB" w:bidi="en-GB"/>
      </w:rPr>
    </w:lvl>
    <w:lvl w:ilvl="8" w:tplc="6CB006F0">
      <w:numFmt w:val="bullet"/>
      <w:lvlText w:val="•"/>
      <w:lvlJc w:val="left"/>
      <w:pPr>
        <w:ind w:left="8696" w:hanging="267"/>
      </w:pPr>
      <w:rPr>
        <w:rFonts w:hint="default"/>
        <w:lang w:val="en-GB" w:eastAsia="en-GB" w:bidi="en-GB"/>
      </w:rPr>
    </w:lvl>
  </w:abstractNum>
  <w:abstractNum w:abstractNumId="17" w15:restartNumberingAfterBreak="0">
    <w:nsid w:val="3C2479BE"/>
    <w:multiLevelType w:val="hybridMultilevel"/>
    <w:tmpl w:val="C2002856"/>
    <w:lvl w:ilvl="0" w:tplc="F83A6322">
      <w:numFmt w:val="bullet"/>
      <w:lvlText w:val="•"/>
      <w:lvlJc w:val="left"/>
      <w:pPr>
        <w:ind w:left="714" w:hanging="600"/>
      </w:pPr>
      <w:rPr>
        <w:rFonts w:ascii="Arial" w:eastAsia="Agenda" w:hAnsi="Arial" w:cs="Aria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18" w15:restartNumberingAfterBreak="0">
    <w:nsid w:val="3CAA1011"/>
    <w:multiLevelType w:val="hybridMultilevel"/>
    <w:tmpl w:val="3534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352E0"/>
    <w:multiLevelType w:val="hybridMultilevel"/>
    <w:tmpl w:val="4118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20C66"/>
    <w:multiLevelType w:val="hybridMultilevel"/>
    <w:tmpl w:val="AC328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E662BE"/>
    <w:multiLevelType w:val="hybridMultilevel"/>
    <w:tmpl w:val="584A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615AE"/>
    <w:multiLevelType w:val="hybridMultilevel"/>
    <w:tmpl w:val="117E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347FE3"/>
    <w:multiLevelType w:val="hybridMultilevel"/>
    <w:tmpl w:val="12DAA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DA61FB"/>
    <w:multiLevelType w:val="hybridMultilevel"/>
    <w:tmpl w:val="02F6E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746961"/>
    <w:multiLevelType w:val="hybridMultilevel"/>
    <w:tmpl w:val="DBF4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D120D"/>
    <w:multiLevelType w:val="hybridMultilevel"/>
    <w:tmpl w:val="76BE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C5414"/>
    <w:multiLevelType w:val="hybridMultilevel"/>
    <w:tmpl w:val="808045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BC6B16"/>
    <w:multiLevelType w:val="hybridMultilevel"/>
    <w:tmpl w:val="E41A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FA6796"/>
    <w:multiLevelType w:val="hybridMultilevel"/>
    <w:tmpl w:val="84FC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407FF4"/>
    <w:multiLevelType w:val="hybridMultilevel"/>
    <w:tmpl w:val="FE26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533FB"/>
    <w:multiLevelType w:val="hybridMultilevel"/>
    <w:tmpl w:val="C13A68F2"/>
    <w:lvl w:ilvl="0" w:tplc="F83A6322">
      <w:numFmt w:val="bullet"/>
      <w:lvlText w:val="•"/>
      <w:lvlJc w:val="left"/>
      <w:pPr>
        <w:ind w:left="883" w:hanging="600"/>
      </w:pPr>
      <w:rPr>
        <w:rFonts w:ascii="Arial" w:eastAsia="Agenda" w:hAnsi="Arial" w:cs="Aria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32" w15:restartNumberingAfterBreak="0">
    <w:nsid w:val="69EF4E6F"/>
    <w:multiLevelType w:val="hybridMultilevel"/>
    <w:tmpl w:val="9B16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90A7F"/>
    <w:multiLevelType w:val="hybridMultilevel"/>
    <w:tmpl w:val="F3140636"/>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abstractNum w:abstractNumId="34" w15:restartNumberingAfterBreak="0">
    <w:nsid w:val="752E32E5"/>
    <w:multiLevelType w:val="hybridMultilevel"/>
    <w:tmpl w:val="5F04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E460FF"/>
    <w:multiLevelType w:val="hybridMultilevel"/>
    <w:tmpl w:val="E0049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7555AB"/>
    <w:multiLevelType w:val="hybridMultilevel"/>
    <w:tmpl w:val="6C42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0F565A"/>
    <w:multiLevelType w:val="hybridMultilevel"/>
    <w:tmpl w:val="21925812"/>
    <w:lvl w:ilvl="0" w:tplc="2C4E08E6">
      <w:numFmt w:val="bullet"/>
      <w:lvlText w:val="•"/>
      <w:lvlJc w:val="left"/>
      <w:pPr>
        <w:ind w:left="360" w:hanging="360"/>
      </w:pPr>
      <w:rPr>
        <w:rFonts w:ascii="Arial" w:eastAsia="Agend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EDC180C"/>
    <w:multiLevelType w:val="hybridMultilevel"/>
    <w:tmpl w:val="69D0E686"/>
    <w:lvl w:ilvl="0" w:tplc="08090001">
      <w:start w:val="1"/>
      <w:numFmt w:val="bullet"/>
      <w:lvlText w:val=""/>
      <w:lvlJc w:val="left"/>
      <w:pPr>
        <w:ind w:left="1554" w:hanging="360"/>
      </w:pPr>
      <w:rPr>
        <w:rFonts w:ascii="Symbol" w:hAnsi="Symbo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39" w15:restartNumberingAfterBreak="0">
    <w:nsid w:val="7F5648EA"/>
    <w:multiLevelType w:val="hybridMultilevel"/>
    <w:tmpl w:val="E9A4F46A"/>
    <w:lvl w:ilvl="0" w:tplc="2C4E08E6">
      <w:numFmt w:val="bullet"/>
      <w:lvlText w:val="•"/>
      <w:lvlJc w:val="left"/>
      <w:pPr>
        <w:ind w:left="360" w:hanging="360"/>
      </w:pPr>
      <w:rPr>
        <w:rFonts w:ascii="Arial" w:eastAsia="Agend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9"/>
  </w:num>
  <w:num w:numId="3">
    <w:abstractNumId w:val="18"/>
  </w:num>
  <w:num w:numId="4">
    <w:abstractNumId w:val="2"/>
  </w:num>
  <w:num w:numId="5">
    <w:abstractNumId w:val="25"/>
  </w:num>
  <w:num w:numId="6">
    <w:abstractNumId w:val="19"/>
  </w:num>
  <w:num w:numId="7">
    <w:abstractNumId w:val="28"/>
  </w:num>
  <w:num w:numId="8">
    <w:abstractNumId w:val="33"/>
  </w:num>
  <w:num w:numId="9">
    <w:abstractNumId w:val="34"/>
  </w:num>
  <w:num w:numId="10">
    <w:abstractNumId w:val="24"/>
  </w:num>
  <w:num w:numId="11">
    <w:abstractNumId w:val="21"/>
  </w:num>
  <w:num w:numId="12">
    <w:abstractNumId w:val="22"/>
  </w:num>
  <w:num w:numId="13">
    <w:abstractNumId w:val="12"/>
  </w:num>
  <w:num w:numId="14">
    <w:abstractNumId w:val="3"/>
  </w:num>
  <w:num w:numId="15">
    <w:abstractNumId w:val="6"/>
  </w:num>
  <w:num w:numId="16">
    <w:abstractNumId w:val="1"/>
  </w:num>
  <w:num w:numId="17">
    <w:abstractNumId w:val="30"/>
  </w:num>
  <w:num w:numId="18">
    <w:abstractNumId w:val="26"/>
  </w:num>
  <w:num w:numId="19">
    <w:abstractNumId w:val="36"/>
  </w:num>
  <w:num w:numId="20">
    <w:abstractNumId w:val="8"/>
  </w:num>
  <w:num w:numId="21">
    <w:abstractNumId w:val="38"/>
  </w:num>
  <w:num w:numId="22">
    <w:abstractNumId w:val="5"/>
  </w:num>
  <w:num w:numId="23">
    <w:abstractNumId w:val="14"/>
  </w:num>
  <w:num w:numId="24">
    <w:abstractNumId w:val="17"/>
  </w:num>
  <w:num w:numId="25">
    <w:abstractNumId w:val="31"/>
  </w:num>
  <w:num w:numId="26">
    <w:abstractNumId w:val="15"/>
  </w:num>
  <w:num w:numId="27">
    <w:abstractNumId w:val="37"/>
  </w:num>
  <w:num w:numId="28">
    <w:abstractNumId w:val="39"/>
  </w:num>
  <w:num w:numId="29">
    <w:abstractNumId w:val="27"/>
  </w:num>
  <w:num w:numId="30">
    <w:abstractNumId w:val="20"/>
  </w:num>
  <w:num w:numId="31">
    <w:abstractNumId w:val="11"/>
  </w:num>
  <w:num w:numId="32">
    <w:abstractNumId w:val="10"/>
  </w:num>
  <w:num w:numId="33">
    <w:abstractNumId w:val="23"/>
  </w:num>
  <w:num w:numId="34">
    <w:abstractNumId w:val="7"/>
  </w:num>
  <w:num w:numId="35">
    <w:abstractNumId w:val="32"/>
  </w:num>
  <w:num w:numId="36">
    <w:abstractNumId w:val="9"/>
  </w:num>
  <w:num w:numId="37">
    <w:abstractNumId w:val="35"/>
  </w:num>
  <w:num w:numId="38">
    <w:abstractNumId w:val="4"/>
  </w:num>
  <w:num w:numId="39">
    <w:abstractNumId w:val="1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8D"/>
    <w:rsid w:val="00021BB6"/>
    <w:rsid w:val="00033A2A"/>
    <w:rsid w:val="00035EAB"/>
    <w:rsid w:val="00054B7D"/>
    <w:rsid w:val="00070D7E"/>
    <w:rsid w:val="000710B8"/>
    <w:rsid w:val="00081C6D"/>
    <w:rsid w:val="00086C09"/>
    <w:rsid w:val="000A0445"/>
    <w:rsid w:val="000C0AB2"/>
    <w:rsid w:val="000D559A"/>
    <w:rsid w:val="00105BB0"/>
    <w:rsid w:val="00107458"/>
    <w:rsid w:val="00112E9C"/>
    <w:rsid w:val="00117059"/>
    <w:rsid w:val="00121E0C"/>
    <w:rsid w:val="001A16A9"/>
    <w:rsid w:val="001C7427"/>
    <w:rsid w:val="002D084F"/>
    <w:rsid w:val="003109D2"/>
    <w:rsid w:val="00325623"/>
    <w:rsid w:val="0033330D"/>
    <w:rsid w:val="00342973"/>
    <w:rsid w:val="00370D50"/>
    <w:rsid w:val="0038109A"/>
    <w:rsid w:val="00397B4F"/>
    <w:rsid w:val="003C6BC2"/>
    <w:rsid w:val="004022DF"/>
    <w:rsid w:val="004300AB"/>
    <w:rsid w:val="0044669A"/>
    <w:rsid w:val="00470F8E"/>
    <w:rsid w:val="004B1815"/>
    <w:rsid w:val="004D64BC"/>
    <w:rsid w:val="004E7A6C"/>
    <w:rsid w:val="00516DF7"/>
    <w:rsid w:val="00522E6F"/>
    <w:rsid w:val="00556BF1"/>
    <w:rsid w:val="00557824"/>
    <w:rsid w:val="00561A49"/>
    <w:rsid w:val="00574029"/>
    <w:rsid w:val="00591561"/>
    <w:rsid w:val="005B09FB"/>
    <w:rsid w:val="005B112C"/>
    <w:rsid w:val="005B638B"/>
    <w:rsid w:val="005C2E71"/>
    <w:rsid w:val="005D733D"/>
    <w:rsid w:val="005E3C8D"/>
    <w:rsid w:val="005F67B4"/>
    <w:rsid w:val="0060219F"/>
    <w:rsid w:val="006351E2"/>
    <w:rsid w:val="006443DE"/>
    <w:rsid w:val="006456F6"/>
    <w:rsid w:val="0067499B"/>
    <w:rsid w:val="00680B46"/>
    <w:rsid w:val="00684D38"/>
    <w:rsid w:val="006900A2"/>
    <w:rsid w:val="006A278E"/>
    <w:rsid w:val="006A718B"/>
    <w:rsid w:val="00710DC6"/>
    <w:rsid w:val="00717460"/>
    <w:rsid w:val="00755411"/>
    <w:rsid w:val="00786F7A"/>
    <w:rsid w:val="007B632C"/>
    <w:rsid w:val="007E1DFF"/>
    <w:rsid w:val="007F305D"/>
    <w:rsid w:val="007F4ACA"/>
    <w:rsid w:val="008222FD"/>
    <w:rsid w:val="00880007"/>
    <w:rsid w:val="008D74C4"/>
    <w:rsid w:val="008F7EA5"/>
    <w:rsid w:val="00906EED"/>
    <w:rsid w:val="00933FFF"/>
    <w:rsid w:val="009C0EE8"/>
    <w:rsid w:val="009E71A0"/>
    <w:rsid w:val="009F727F"/>
    <w:rsid w:val="00A63EEB"/>
    <w:rsid w:val="00AA5DA0"/>
    <w:rsid w:val="00AC2C12"/>
    <w:rsid w:val="00AD6A71"/>
    <w:rsid w:val="00B21E07"/>
    <w:rsid w:val="00B260F4"/>
    <w:rsid w:val="00B51C60"/>
    <w:rsid w:val="00BB1910"/>
    <w:rsid w:val="00BC3A70"/>
    <w:rsid w:val="00BD65FF"/>
    <w:rsid w:val="00BF69BB"/>
    <w:rsid w:val="00C1444C"/>
    <w:rsid w:val="00C6223C"/>
    <w:rsid w:val="00C65F75"/>
    <w:rsid w:val="00CC1DA0"/>
    <w:rsid w:val="00CC1F18"/>
    <w:rsid w:val="00CE4142"/>
    <w:rsid w:val="00CE7572"/>
    <w:rsid w:val="00D03A9A"/>
    <w:rsid w:val="00D05896"/>
    <w:rsid w:val="00D13890"/>
    <w:rsid w:val="00D4532F"/>
    <w:rsid w:val="00D510DE"/>
    <w:rsid w:val="00DF5AFB"/>
    <w:rsid w:val="00E14CE8"/>
    <w:rsid w:val="00E15C7C"/>
    <w:rsid w:val="00E22CFF"/>
    <w:rsid w:val="00E23B9A"/>
    <w:rsid w:val="00E25F90"/>
    <w:rsid w:val="00E429B3"/>
    <w:rsid w:val="00E71379"/>
    <w:rsid w:val="00E906B3"/>
    <w:rsid w:val="00E90814"/>
    <w:rsid w:val="00EA4336"/>
    <w:rsid w:val="00EA4DBA"/>
    <w:rsid w:val="00EC5BCC"/>
    <w:rsid w:val="00F34312"/>
    <w:rsid w:val="00F3522C"/>
    <w:rsid w:val="00FB3C43"/>
    <w:rsid w:val="00FF37FE"/>
    <w:rsid w:val="00FF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1996E1"/>
  <w15:docId w15:val="{C891415C-31ED-8943-8513-390506C1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genda-Medium" w:eastAsia="Agenda-Medium" w:hAnsi="Agenda-Medium" w:cs="Agenda-Medium"/>
      <w:lang w:val="en-GB" w:eastAsia="en-GB" w:bidi="en-GB"/>
    </w:rPr>
  </w:style>
  <w:style w:type="paragraph" w:styleId="Heading1">
    <w:name w:val="heading 1"/>
    <w:basedOn w:val="Normal"/>
    <w:uiPriority w:val="9"/>
    <w:qFormat/>
    <w:pPr>
      <w:ind w:left="114"/>
      <w:outlineLvl w:val="0"/>
    </w:pPr>
    <w:rPr>
      <w:rFonts w:ascii="Agenda" w:eastAsia="Agenda" w:hAnsi="Agenda" w:cs="Agenda"/>
      <w:b/>
      <w:bCs/>
      <w:sz w:val="26"/>
      <w:szCs w:val="26"/>
    </w:rPr>
  </w:style>
  <w:style w:type="paragraph" w:styleId="Heading2">
    <w:name w:val="heading 2"/>
    <w:basedOn w:val="Normal"/>
    <w:uiPriority w:val="9"/>
    <w:unhideWhenUsed/>
    <w:qFormat/>
    <w:pPr>
      <w:ind w:left="956"/>
      <w:outlineLvl w:val="1"/>
    </w:pPr>
    <w:rPr>
      <w:rFonts w:ascii="Agenda" w:eastAsia="Agenda" w:hAnsi="Agenda" w:cs="Agend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580" w:hanging="267"/>
    </w:pPr>
  </w:style>
  <w:style w:type="paragraph" w:customStyle="1" w:styleId="TableParagraph">
    <w:name w:val="Table Paragraph"/>
    <w:basedOn w:val="Normal"/>
    <w:uiPriority w:val="1"/>
    <w:qFormat/>
    <w:pPr>
      <w:spacing w:before="103"/>
      <w:ind w:left="169"/>
    </w:pPr>
  </w:style>
  <w:style w:type="table" w:styleId="TableGrid">
    <w:name w:val="Table Grid"/>
    <w:basedOn w:val="TableNormal"/>
    <w:uiPriority w:val="39"/>
    <w:rsid w:val="00CE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C09"/>
    <w:pPr>
      <w:tabs>
        <w:tab w:val="center" w:pos="4513"/>
        <w:tab w:val="right" w:pos="9026"/>
      </w:tabs>
    </w:pPr>
  </w:style>
  <w:style w:type="character" w:customStyle="1" w:styleId="HeaderChar">
    <w:name w:val="Header Char"/>
    <w:basedOn w:val="DefaultParagraphFont"/>
    <w:link w:val="Header"/>
    <w:uiPriority w:val="99"/>
    <w:rsid w:val="00086C09"/>
    <w:rPr>
      <w:rFonts w:ascii="Agenda-Medium" w:eastAsia="Agenda-Medium" w:hAnsi="Agenda-Medium" w:cs="Agenda-Medium"/>
      <w:lang w:val="en-GB" w:eastAsia="en-GB" w:bidi="en-GB"/>
    </w:rPr>
  </w:style>
  <w:style w:type="paragraph" w:styleId="Footer">
    <w:name w:val="footer"/>
    <w:basedOn w:val="Normal"/>
    <w:link w:val="FooterChar"/>
    <w:uiPriority w:val="99"/>
    <w:unhideWhenUsed/>
    <w:rsid w:val="00086C09"/>
    <w:pPr>
      <w:tabs>
        <w:tab w:val="center" w:pos="4513"/>
        <w:tab w:val="right" w:pos="9026"/>
      </w:tabs>
    </w:pPr>
  </w:style>
  <w:style w:type="character" w:customStyle="1" w:styleId="FooterChar">
    <w:name w:val="Footer Char"/>
    <w:basedOn w:val="DefaultParagraphFont"/>
    <w:link w:val="Footer"/>
    <w:uiPriority w:val="99"/>
    <w:rsid w:val="00086C09"/>
    <w:rPr>
      <w:rFonts w:ascii="Agenda-Medium" w:eastAsia="Agenda-Medium" w:hAnsi="Agenda-Medium" w:cs="Agenda-Medium"/>
      <w:lang w:val="en-GB" w:eastAsia="en-GB" w:bidi="en-GB"/>
    </w:rPr>
  </w:style>
  <w:style w:type="paragraph" w:styleId="NormalWeb">
    <w:name w:val="Normal (Web)"/>
    <w:basedOn w:val="Normal"/>
    <w:uiPriority w:val="99"/>
    <w:semiHidden/>
    <w:unhideWhenUsed/>
    <w:rsid w:val="00AD6A7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21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BB6"/>
    <w:rPr>
      <w:rFonts w:ascii="Segoe UI" w:eastAsia="Agenda-Medium" w:hAnsi="Segoe UI" w:cs="Segoe UI"/>
      <w:sz w:val="18"/>
      <w:szCs w:val="18"/>
      <w:lang w:val="en-GB" w:eastAsia="en-GB" w:bidi="en-GB"/>
    </w:rPr>
  </w:style>
  <w:style w:type="character" w:styleId="CommentReference">
    <w:name w:val="annotation reference"/>
    <w:basedOn w:val="DefaultParagraphFont"/>
    <w:uiPriority w:val="99"/>
    <w:semiHidden/>
    <w:unhideWhenUsed/>
    <w:rsid w:val="00C1444C"/>
    <w:rPr>
      <w:sz w:val="16"/>
      <w:szCs w:val="16"/>
    </w:rPr>
  </w:style>
  <w:style w:type="paragraph" w:styleId="CommentText">
    <w:name w:val="annotation text"/>
    <w:basedOn w:val="Normal"/>
    <w:link w:val="CommentTextChar"/>
    <w:uiPriority w:val="99"/>
    <w:semiHidden/>
    <w:unhideWhenUsed/>
    <w:rsid w:val="00C1444C"/>
    <w:rPr>
      <w:sz w:val="20"/>
      <w:szCs w:val="20"/>
    </w:rPr>
  </w:style>
  <w:style w:type="character" w:customStyle="1" w:styleId="CommentTextChar">
    <w:name w:val="Comment Text Char"/>
    <w:basedOn w:val="DefaultParagraphFont"/>
    <w:link w:val="CommentText"/>
    <w:uiPriority w:val="99"/>
    <w:semiHidden/>
    <w:rsid w:val="00C1444C"/>
    <w:rPr>
      <w:rFonts w:ascii="Agenda-Medium" w:eastAsia="Agenda-Medium" w:hAnsi="Agenda-Medium" w:cs="Agenda-Medium"/>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C1444C"/>
    <w:rPr>
      <w:b/>
      <w:bCs/>
    </w:rPr>
  </w:style>
  <w:style w:type="character" w:customStyle="1" w:styleId="CommentSubjectChar">
    <w:name w:val="Comment Subject Char"/>
    <w:basedOn w:val="CommentTextChar"/>
    <w:link w:val="CommentSubject"/>
    <w:uiPriority w:val="99"/>
    <w:semiHidden/>
    <w:rsid w:val="00C1444C"/>
    <w:rPr>
      <w:rFonts w:ascii="Agenda-Medium" w:eastAsia="Agenda-Medium" w:hAnsi="Agenda-Medium" w:cs="Agenda-Medium"/>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35137">
      <w:bodyDiv w:val="1"/>
      <w:marLeft w:val="0"/>
      <w:marRight w:val="0"/>
      <w:marTop w:val="0"/>
      <w:marBottom w:val="0"/>
      <w:divBdr>
        <w:top w:val="none" w:sz="0" w:space="0" w:color="auto"/>
        <w:left w:val="none" w:sz="0" w:space="0" w:color="auto"/>
        <w:bottom w:val="none" w:sz="0" w:space="0" w:color="auto"/>
        <w:right w:val="none" w:sz="0" w:space="0" w:color="auto"/>
      </w:divBdr>
    </w:div>
    <w:div w:id="1863401722">
      <w:bodyDiv w:val="1"/>
      <w:marLeft w:val="0"/>
      <w:marRight w:val="0"/>
      <w:marTop w:val="0"/>
      <w:marBottom w:val="0"/>
      <w:divBdr>
        <w:top w:val="none" w:sz="0" w:space="0" w:color="auto"/>
        <w:left w:val="none" w:sz="0" w:space="0" w:color="auto"/>
        <w:bottom w:val="none" w:sz="0" w:space="0" w:color="auto"/>
        <w:right w:val="none" w:sz="0" w:space="0" w:color="auto"/>
      </w:divBdr>
      <w:divsChild>
        <w:div w:id="119960884">
          <w:marLeft w:val="0"/>
          <w:marRight w:val="0"/>
          <w:marTop w:val="0"/>
          <w:marBottom w:val="0"/>
          <w:divBdr>
            <w:top w:val="none" w:sz="0" w:space="0" w:color="auto"/>
            <w:left w:val="none" w:sz="0" w:space="0" w:color="auto"/>
            <w:bottom w:val="none" w:sz="0" w:space="0" w:color="auto"/>
            <w:right w:val="none" w:sz="0" w:space="0" w:color="auto"/>
          </w:divBdr>
        </w:div>
      </w:divsChild>
    </w:div>
    <w:div w:id="1966815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108478.007 ForViva Employer Brand – Job Description Templates</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108478.007 ForViva Employer Brand – Job Description Templates</dc:title>
  <dc:subject>108478.007 ForViva Employer Brand – Job Description Templates</dc:subject>
  <dc:creator>Crookham, Zoe</dc:creator>
  <cp:lastModifiedBy>Michelle Tomlin-Flack</cp:lastModifiedBy>
  <cp:revision>4</cp:revision>
  <dcterms:created xsi:type="dcterms:W3CDTF">2022-09-29T18:14:00Z</dcterms:created>
  <dcterms:modified xsi:type="dcterms:W3CDTF">2022-09-29T18:40:00Z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Adobe InDesign 15.0 (Macintosh)</vt:lpwstr>
  </property>
  <property fmtid="{D5CDD505-2E9C-101B-9397-08002B2CF9AE}" pid="4" name="LastSaved">
    <vt:filetime>2020-05-13T00:00:00Z</vt:filetime>
  </property>
</Properties>
</file>