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0101" w14:textId="5CAFF0CB" w:rsidR="001A54F2" w:rsidRDefault="001A54F2" w:rsidP="004D674D">
      <w:pPr>
        <w:jc w:val="center"/>
      </w:pPr>
      <w:r>
        <w:rPr>
          <w:noProof/>
        </w:rPr>
        <w:drawing>
          <wp:inline distT="0" distB="0" distL="0" distR="0" wp14:anchorId="275EFBBF" wp14:editId="3DB14530">
            <wp:extent cx="2627422" cy="1612900"/>
            <wp:effectExtent l="0" t="0" r="1905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376" cy="165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28F3" w14:textId="16A2A938" w:rsidR="004D674D" w:rsidRPr="00D41C66" w:rsidRDefault="004D674D" w:rsidP="004D674D">
      <w:pPr>
        <w:jc w:val="center"/>
        <w:rPr>
          <w:rFonts w:ascii="Arial Black" w:hAnsi="Arial Black"/>
          <w:color w:val="663DBA" w:themeColor="accent5" w:themeShade="BF"/>
          <w:sz w:val="44"/>
          <w:szCs w:val="44"/>
        </w:rPr>
      </w:pPr>
      <w:r w:rsidRPr="00D41C66">
        <w:rPr>
          <w:rFonts w:ascii="Arial Black" w:hAnsi="Arial Black"/>
          <w:color w:val="663DBA" w:themeColor="accent5" w:themeShade="BF"/>
          <w:sz w:val="44"/>
          <w:szCs w:val="44"/>
        </w:rPr>
        <w:t xml:space="preserve">Neston </w:t>
      </w:r>
      <w:r w:rsidR="00D41C66" w:rsidRPr="00D41C66">
        <w:rPr>
          <w:rFonts w:ascii="Arial Black" w:hAnsi="Arial Black"/>
          <w:color w:val="663DBA" w:themeColor="accent5" w:themeShade="BF"/>
          <w:sz w:val="44"/>
          <w:szCs w:val="44"/>
        </w:rPr>
        <w:t>Wellbeing</w:t>
      </w:r>
      <w:r w:rsidR="00162C5F">
        <w:rPr>
          <w:rFonts w:ascii="Arial Black" w:hAnsi="Arial Black"/>
          <w:color w:val="663DBA" w:themeColor="accent5" w:themeShade="BF"/>
          <w:sz w:val="44"/>
          <w:szCs w:val="44"/>
        </w:rPr>
        <w:t xml:space="preserve"> Support</w:t>
      </w:r>
      <w:r w:rsidRPr="00D41C66">
        <w:rPr>
          <w:rFonts w:ascii="Arial Black" w:hAnsi="Arial Black"/>
          <w:color w:val="663DBA" w:themeColor="accent5" w:themeShade="BF"/>
          <w:sz w:val="44"/>
          <w:szCs w:val="44"/>
        </w:rPr>
        <w:t xml:space="preserve"> Services.</w:t>
      </w:r>
    </w:p>
    <w:p w14:paraId="7E45B8FF" w14:textId="27F1BC65" w:rsidR="004D674D" w:rsidRDefault="004D674D" w:rsidP="004D674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Every Wednesday.  Doors open 10am.</w:t>
      </w:r>
    </w:p>
    <w:p w14:paraId="7FD54887" w14:textId="6F7FC66C" w:rsidR="00FA09A6" w:rsidRDefault="00FA09A6" w:rsidP="004D674D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Churchill Court Communal Room CH64 3TY</w:t>
      </w:r>
    </w:p>
    <w:p w14:paraId="20F11674" w14:textId="77777777" w:rsidR="004D674D" w:rsidRPr="004D674D" w:rsidRDefault="004D674D" w:rsidP="004D674D">
      <w:pPr>
        <w:jc w:val="center"/>
        <w:rPr>
          <w:rFonts w:ascii="Arial Black" w:hAnsi="Arial Black"/>
          <w:sz w:val="20"/>
          <w:szCs w:val="20"/>
        </w:rPr>
      </w:pPr>
    </w:p>
    <w:p w14:paraId="265857C1" w14:textId="641D52B0" w:rsidR="007C361A" w:rsidRPr="00162C5F" w:rsidRDefault="007C361A" w:rsidP="007C361A">
      <w:pPr>
        <w:rPr>
          <w:rFonts w:ascii="Arial Black" w:hAnsi="Arial Black"/>
          <w:b/>
          <w:bCs/>
          <w:color w:val="663DBA" w:themeColor="accent5" w:themeShade="BF"/>
          <w:sz w:val="32"/>
          <w:szCs w:val="32"/>
        </w:rPr>
      </w:pPr>
      <w:r w:rsidRPr="00162C5F">
        <w:rPr>
          <w:rFonts w:ascii="Arial Black" w:hAnsi="Arial Black"/>
          <w:b/>
          <w:bCs/>
          <w:color w:val="663DBA" w:themeColor="accent5" w:themeShade="BF"/>
          <w:sz w:val="32"/>
          <w:szCs w:val="32"/>
        </w:rPr>
        <w:t xml:space="preserve">Wellbeing </w:t>
      </w:r>
      <w:r w:rsidR="00162C5F" w:rsidRPr="00162C5F">
        <w:rPr>
          <w:rFonts w:ascii="Arial Black" w:hAnsi="Arial Black"/>
          <w:b/>
          <w:bCs/>
          <w:color w:val="663DBA" w:themeColor="accent5" w:themeShade="BF"/>
          <w:sz w:val="32"/>
          <w:szCs w:val="32"/>
        </w:rPr>
        <w:t xml:space="preserve">Activity </w:t>
      </w:r>
      <w:r w:rsidRPr="00162C5F">
        <w:rPr>
          <w:rFonts w:ascii="Arial Black" w:hAnsi="Arial Black"/>
          <w:b/>
          <w:bCs/>
          <w:color w:val="663DBA" w:themeColor="accent5" w:themeShade="BF"/>
          <w:sz w:val="32"/>
          <w:szCs w:val="32"/>
        </w:rPr>
        <w:t>Group.  1</w:t>
      </w:r>
      <w:r w:rsidR="00162C5F" w:rsidRPr="00162C5F">
        <w:rPr>
          <w:rFonts w:ascii="Arial Black" w:hAnsi="Arial Black"/>
          <w:b/>
          <w:bCs/>
          <w:color w:val="663DBA" w:themeColor="accent5" w:themeShade="BF"/>
          <w:sz w:val="32"/>
          <w:szCs w:val="32"/>
        </w:rPr>
        <w:t>0</w:t>
      </w:r>
      <w:r w:rsidRPr="00162C5F">
        <w:rPr>
          <w:rFonts w:ascii="Arial Black" w:hAnsi="Arial Black"/>
          <w:b/>
          <w:bCs/>
          <w:color w:val="663DBA" w:themeColor="accent5" w:themeShade="BF"/>
          <w:sz w:val="32"/>
          <w:szCs w:val="32"/>
        </w:rPr>
        <w:t>.30</w:t>
      </w:r>
      <w:r w:rsidR="00162C5F" w:rsidRPr="00162C5F">
        <w:rPr>
          <w:rFonts w:ascii="Arial Black" w:hAnsi="Arial Black"/>
          <w:b/>
          <w:bCs/>
          <w:color w:val="663DBA" w:themeColor="accent5" w:themeShade="BF"/>
          <w:sz w:val="32"/>
          <w:szCs w:val="32"/>
        </w:rPr>
        <w:t>a</w:t>
      </w:r>
      <w:r w:rsidRPr="00162C5F">
        <w:rPr>
          <w:rFonts w:ascii="Arial Black" w:hAnsi="Arial Black"/>
          <w:b/>
          <w:bCs/>
          <w:color w:val="663DBA" w:themeColor="accent5" w:themeShade="BF"/>
          <w:sz w:val="32"/>
          <w:szCs w:val="32"/>
        </w:rPr>
        <w:t xml:space="preserve">m to </w:t>
      </w:r>
      <w:r w:rsidR="00162C5F" w:rsidRPr="00162C5F">
        <w:rPr>
          <w:rFonts w:ascii="Arial Black" w:hAnsi="Arial Black"/>
          <w:b/>
          <w:bCs/>
          <w:color w:val="663DBA" w:themeColor="accent5" w:themeShade="BF"/>
          <w:sz w:val="32"/>
          <w:szCs w:val="32"/>
        </w:rPr>
        <w:t>12noon</w:t>
      </w:r>
    </w:p>
    <w:p w14:paraId="262B4502" w14:textId="5CF2D14A" w:rsidR="007C361A" w:rsidRPr="002B5D23" w:rsidRDefault="007C361A" w:rsidP="007C361A">
      <w:pPr>
        <w:jc w:val="both"/>
        <w:rPr>
          <w:rFonts w:ascii="Arial Black" w:hAnsi="Arial Black"/>
        </w:rPr>
      </w:pPr>
      <w:r w:rsidRPr="002B5D23">
        <w:rPr>
          <w:rFonts w:ascii="Arial Black" w:hAnsi="Arial Black"/>
        </w:rPr>
        <w:t xml:space="preserve">This is an activity for people interested in </w:t>
      </w:r>
      <w:r w:rsidR="00162C5F">
        <w:rPr>
          <w:rFonts w:ascii="Arial Black" w:hAnsi="Arial Black"/>
        </w:rPr>
        <w:t xml:space="preserve">being active in </w:t>
      </w:r>
      <w:r w:rsidRPr="002B5D23">
        <w:rPr>
          <w:rFonts w:ascii="Arial Black" w:hAnsi="Arial Black"/>
        </w:rPr>
        <w:t xml:space="preserve">the natural environment.  Activities are designed for all levels of physical being.  You can immerse yourself totally or just sit, </w:t>
      </w:r>
      <w:proofErr w:type="gramStart"/>
      <w:r w:rsidRPr="002B5D23">
        <w:rPr>
          <w:rFonts w:ascii="Arial Black" w:hAnsi="Arial Black"/>
        </w:rPr>
        <w:t>watch</w:t>
      </w:r>
      <w:proofErr w:type="gramEnd"/>
      <w:r w:rsidRPr="002B5D23">
        <w:rPr>
          <w:rFonts w:ascii="Arial Black" w:hAnsi="Arial Black"/>
        </w:rPr>
        <w:t xml:space="preserve"> and enjoy the environment or engage in a light </w:t>
      </w:r>
      <w:r w:rsidR="00162C5F">
        <w:rPr>
          <w:rFonts w:ascii="Arial Black" w:hAnsi="Arial Black"/>
        </w:rPr>
        <w:t xml:space="preserve">mindful </w:t>
      </w:r>
      <w:r w:rsidRPr="002B5D23">
        <w:rPr>
          <w:rFonts w:ascii="Arial Black" w:hAnsi="Arial Black"/>
        </w:rPr>
        <w:t xml:space="preserve">activity </w:t>
      </w:r>
      <w:r w:rsidR="00162C5F">
        <w:rPr>
          <w:rFonts w:ascii="Arial Black" w:hAnsi="Arial Black"/>
        </w:rPr>
        <w:t xml:space="preserve">or </w:t>
      </w:r>
      <w:r w:rsidRPr="002B5D23">
        <w:rPr>
          <w:rFonts w:ascii="Arial Black" w:hAnsi="Arial Black"/>
        </w:rPr>
        <w:t>creat</w:t>
      </w:r>
      <w:r w:rsidR="00162C5F">
        <w:rPr>
          <w:rFonts w:ascii="Arial Black" w:hAnsi="Arial Black"/>
        </w:rPr>
        <w:t>e</w:t>
      </w:r>
      <w:r w:rsidRPr="002B5D23">
        <w:rPr>
          <w:rFonts w:ascii="Arial Black" w:hAnsi="Arial Black"/>
        </w:rPr>
        <w:t xml:space="preserve"> things for your personal environment.  We will giv</w:t>
      </w:r>
      <w:r w:rsidR="00162C5F">
        <w:rPr>
          <w:rFonts w:ascii="Arial Black" w:hAnsi="Arial Black"/>
        </w:rPr>
        <w:t>e</w:t>
      </w:r>
      <w:r w:rsidRPr="002B5D23">
        <w:rPr>
          <w:rFonts w:ascii="Arial Black" w:hAnsi="Arial Black"/>
        </w:rPr>
        <w:t xml:space="preserve"> tips on how to appreciate</w:t>
      </w:r>
      <w:r w:rsidR="00162C5F">
        <w:rPr>
          <w:rFonts w:ascii="Arial Black" w:hAnsi="Arial Black"/>
        </w:rPr>
        <w:t xml:space="preserve"> and enjoy</w:t>
      </w:r>
      <w:r w:rsidRPr="002B5D23">
        <w:rPr>
          <w:rFonts w:ascii="Arial Black" w:hAnsi="Arial Black"/>
        </w:rPr>
        <w:t xml:space="preserve"> the natural environment</w:t>
      </w:r>
      <w:r w:rsidR="00162C5F">
        <w:rPr>
          <w:rFonts w:ascii="Arial Black" w:hAnsi="Arial Black"/>
        </w:rPr>
        <w:t xml:space="preserve"> in your home and community,</w:t>
      </w:r>
      <w:r w:rsidRPr="002B5D23">
        <w:rPr>
          <w:rFonts w:ascii="Arial Black" w:hAnsi="Arial Black"/>
        </w:rPr>
        <w:t xml:space="preserve"> and where to seek solace in nature locally.</w:t>
      </w:r>
      <w:r>
        <w:rPr>
          <w:rFonts w:ascii="Arial Black" w:hAnsi="Arial Black"/>
        </w:rPr>
        <w:t xml:space="preserve">  </w:t>
      </w:r>
      <w:r w:rsidRPr="002B5D23">
        <w:rPr>
          <w:rFonts w:ascii="Arial Black" w:hAnsi="Arial Black"/>
        </w:rPr>
        <w:t>There is a charge of £3 per session to cover small costs.</w:t>
      </w:r>
    </w:p>
    <w:p w14:paraId="410952DA" w14:textId="77777777" w:rsidR="002B5D23" w:rsidRPr="00162C5F" w:rsidRDefault="002B5D23">
      <w:pPr>
        <w:rPr>
          <w:rFonts w:ascii="Arial Black" w:hAnsi="Arial Black"/>
          <w:sz w:val="20"/>
          <w:szCs w:val="20"/>
        </w:rPr>
      </w:pPr>
    </w:p>
    <w:p w14:paraId="75DA8FBA" w14:textId="4E8748A1" w:rsidR="002B5D23" w:rsidRPr="00162C5F" w:rsidRDefault="002B5D23">
      <w:pPr>
        <w:rPr>
          <w:rFonts w:ascii="Arial Black" w:hAnsi="Arial Black"/>
          <w:b/>
          <w:bCs/>
          <w:color w:val="663DBA" w:themeColor="accent5" w:themeShade="BF"/>
          <w:sz w:val="32"/>
          <w:szCs w:val="32"/>
        </w:rPr>
      </w:pPr>
      <w:r w:rsidRPr="00162C5F">
        <w:rPr>
          <w:rFonts w:ascii="Arial Black" w:hAnsi="Arial Black"/>
          <w:b/>
          <w:bCs/>
          <w:color w:val="663DBA" w:themeColor="accent5" w:themeShade="BF"/>
          <w:sz w:val="32"/>
          <w:szCs w:val="32"/>
        </w:rPr>
        <w:t>Soup &amp; Sandwich Social Session.  12noon to 1pm</w:t>
      </w:r>
    </w:p>
    <w:p w14:paraId="36FA2BEB" w14:textId="01543EFF" w:rsidR="002B5D23" w:rsidRDefault="002B5D23" w:rsidP="002B5D23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Drop in and enjoy a chat over a mug of freshly made soup with a sandwich.  Meet our team and make new friends.</w:t>
      </w:r>
      <w:r w:rsidR="00A530C2">
        <w:rPr>
          <w:rFonts w:ascii="Arial Black" w:hAnsi="Arial Black"/>
        </w:rPr>
        <w:t xml:space="preserve">  There is a small charge of £1.</w:t>
      </w:r>
    </w:p>
    <w:p w14:paraId="03AFE4BD" w14:textId="77777777" w:rsidR="007C361A" w:rsidRPr="00162C5F" w:rsidRDefault="007C361A">
      <w:pPr>
        <w:rPr>
          <w:rFonts w:ascii="Arial Black" w:hAnsi="Arial Black"/>
          <w:sz w:val="20"/>
          <w:szCs w:val="20"/>
        </w:rPr>
      </w:pPr>
    </w:p>
    <w:p w14:paraId="4105ABE7" w14:textId="77777777" w:rsidR="001E3376" w:rsidRPr="00162C5F" w:rsidRDefault="001E3376" w:rsidP="001E3376">
      <w:pPr>
        <w:rPr>
          <w:rFonts w:ascii="Arial Black" w:hAnsi="Arial Black"/>
          <w:b/>
          <w:bCs/>
          <w:color w:val="663DBA" w:themeColor="accent5" w:themeShade="BF"/>
          <w:sz w:val="32"/>
          <w:szCs w:val="32"/>
        </w:rPr>
      </w:pPr>
      <w:r w:rsidRPr="00162C5F">
        <w:rPr>
          <w:rFonts w:ascii="Arial Black" w:hAnsi="Arial Black"/>
          <w:b/>
          <w:bCs/>
          <w:color w:val="663DBA" w:themeColor="accent5" w:themeShade="BF"/>
          <w:sz w:val="32"/>
          <w:szCs w:val="32"/>
        </w:rPr>
        <w:t>Dementia Support Group.  1.30pm to 3pm</w:t>
      </w:r>
    </w:p>
    <w:p w14:paraId="11A09842" w14:textId="77777777" w:rsidR="001E3376" w:rsidRPr="002B5D23" w:rsidRDefault="001E3376" w:rsidP="001E3376">
      <w:pPr>
        <w:jc w:val="both"/>
        <w:rPr>
          <w:rFonts w:ascii="Arial Black" w:hAnsi="Arial Black"/>
        </w:rPr>
      </w:pPr>
      <w:r w:rsidRPr="002B5D23">
        <w:rPr>
          <w:rFonts w:ascii="Arial Black" w:hAnsi="Arial Black"/>
        </w:rPr>
        <w:t xml:space="preserve">This is a group that provides support to people living with dementia and their </w:t>
      </w:r>
      <w:proofErr w:type="spellStart"/>
      <w:r w:rsidRPr="002B5D23">
        <w:rPr>
          <w:rFonts w:ascii="Arial Black" w:hAnsi="Arial Black"/>
        </w:rPr>
        <w:t>carers</w:t>
      </w:r>
      <w:proofErr w:type="spellEnd"/>
      <w:r w:rsidRPr="002B5D23">
        <w:rPr>
          <w:rFonts w:ascii="Arial Black" w:hAnsi="Arial Black"/>
        </w:rPr>
        <w:t>.  The group will provide a variety of member led activities to engage the loved one and support the carer</w:t>
      </w:r>
      <w:r>
        <w:rPr>
          <w:rFonts w:ascii="Arial Black" w:hAnsi="Arial Black"/>
        </w:rPr>
        <w:t>.  Attendance is with the carer or a relative.  There is a small charge for some activities.</w:t>
      </w:r>
    </w:p>
    <w:p w14:paraId="2C6F0CF8" w14:textId="77777777" w:rsidR="001E3376" w:rsidRPr="001E3376" w:rsidRDefault="001E3376">
      <w:pPr>
        <w:rPr>
          <w:rFonts w:ascii="Arial Black" w:hAnsi="Arial Black"/>
          <w:b/>
          <w:bCs/>
          <w:color w:val="663DBA" w:themeColor="accent5" w:themeShade="BF"/>
          <w:sz w:val="20"/>
          <w:szCs w:val="20"/>
        </w:rPr>
      </w:pPr>
    </w:p>
    <w:p w14:paraId="4ABC0884" w14:textId="01015D90" w:rsidR="001A54F2" w:rsidRPr="00162C5F" w:rsidRDefault="001A54F2">
      <w:pPr>
        <w:rPr>
          <w:rFonts w:ascii="Arial Black" w:hAnsi="Arial Black"/>
          <w:b/>
          <w:bCs/>
          <w:color w:val="663DBA" w:themeColor="accent5" w:themeShade="BF"/>
          <w:sz w:val="32"/>
          <w:szCs w:val="32"/>
        </w:rPr>
      </w:pPr>
      <w:r w:rsidRPr="00162C5F">
        <w:rPr>
          <w:rFonts w:ascii="Arial Black" w:hAnsi="Arial Black"/>
          <w:b/>
          <w:bCs/>
          <w:color w:val="663DBA" w:themeColor="accent5" w:themeShade="BF"/>
          <w:sz w:val="32"/>
          <w:szCs w:val="32"/>
        </w:rPr>
        <w:t>Mental Wellbeing Service.</w:t>
      </w:r>
    </w:p>
    <w:p w14:paraId="7193BDF4" w14:textId="77777777" w:rsidR="001E3376" w:rsidRDefault="001A54F2" w:rsidP="004D674D">
      <w:pPr>
        <w:jc w:val="both"/>
        <w:rPr>
          <w:rFonts w:ascii="Arial Black" w:hAnsi="Arial Black"/>
        </w:rPr>
      </w:pPr>
      <w:r w:rsidRPr="002B5D23">
        <w:rPr>
          <w:rFonts w:ascii="Arial Black" w:hAnsi="Arial Black"/>
        </w:rPr>
        <w:t>This is a floating service available to anyone suffering from such issues as anxiety, depression, loneliness</w:t>
      </w:r>
      <w:r w:rsidR="00B74DEC">
        <w:rPr>
          <w:rFonts w:ascii="Arial Black" w:hAnsi="Arial Black"/>
        </w:rPr>
        <w:t xml:space="preserve">, low </w:t>
      </w:r>
      <w:proofErr w:type="gramStart"/>
      <w:r w:rsidR="00B74DEC">
        <w:rPr>
          <w:rFonts w:ascii="Arial Black" w:hAnsi="Arial Black"/>
        </w:rPr>
        <w:t>mood</w:t>
      </w:r>
      <w:proofErr w:type="gramEnd"/>
      <w:r w:rsidRPr="002B5D23">
        <w:rPr>
          <w:rFonts w:ascii="Arial Black" w:hAnsi="Arial Black"/>
        </w:rPr>
        <w:t xml:space="preserve"> or anything that is affecting </w:t>
      </w:r>
      <w:r w:rsidR="001E3376">
        <w:rPr>
          <w:rFonts w:ascii="Arial Black" w:hAnsi="Arial Black"/>
        </w:rPr>
        <w:t xml:space="preserve">a person’s </w:t>
      </w:r>
      <w:r w:rsidRPr="002B5D23">
        <w:rPr>
          <w:rFonts w:ascii="Arial Black" w:hAnsi="Arial Black"/>
        </w:rPr>
        <w:t>mental wellbeing.  We provide a consultation to discuss with you in private any issues you wish to address so that we can assess your needs and understand how we can help you.</w:t>
      </w:r>
      <w:r w:rsidR="00A530C2">
        <w:rPr>
          <w:rFonts w:ascii="Arial Black" w:hAnsi="Arial Black"/>
        </w:rPr>
        <w:t xml:space="preserve">  </w:t>
      </w:r>
    </w:p>
    <w:p w14:paraId="3525111D" w14:textId="52FA90D9" w:rsidR="003C143F" w:rsidRDefault="001A54F2" w:rsidP="004D674D">
      <w:pPr>
        <w:jc w:val="both"/>
        <w:rPr>
          <w:rFonts w:ascii="Arial Black" w:hAnsi="Arial Black"/>
        </w:rPr>
      </w:pPr>
      <w:r w:rsidRPr="002B5D23">
        <w:rPr>
          <w:rFonts w:ascii="Arial Black" w:hAnsi="Arial Black"/>
        </w:rPr>
        <w:t>This is a FREE and Confidential Service.</w:t>
      </w:r>
    </w:p>
    <w:p w14:paraId="6BF0BA5D" w14:textId="77777777" w:rsidR="003C143F" w:rsidRDefault="003C143F" w:rsidP="003C143F">
      <w:pPr>
        <w:jc w:val="center"/>
      </w:pPr>
      <w:r>
        <w:rPr>
          <w:noProof/>
        </w:rPr>
        <w:lastRenderedPageBreak/>
        <w:drawing>
          <wp:inline distT="0" distB="0" distL="0" distR="0" wp14:anchorId="237C619A" wp14:editId="75B90398">
            <wp:extent cx="3238500" cy="2144589"/>
            <wp:effectExtent l="0" t="0" r="0" b="825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877" cy="21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A6631" w14:textId="77777777" w:rsidR="003C143F" w:rsidRDefault="003C143F" w:rsidP="003C143F">
      <w:pPr>
        <w:jc w:val="center"/>
      </w:pPr>
    </w:p>
    <w:p w14:paraId="2E9F2890" w14:textId="77777777" w:rsidR="003C143F" w:rsidRDefault="003C143F" w:rsidP="003C143F">
      <w:pPr>
        <w:jc w:val="center"/>
      </w:pPr>
    </w:p>
    <w:p w14:paraId="2AE3F015" w14:textId="77777777" w:rsidR="003C143F" w:rsidRPr="00D41C66" w:rsidRDefault="003C143F" w:rsidP="003C143F">
      <w:pPr>
        <w:jc w:val="center"/>
        <w:rPr>
          <w:rFonts w:ascii="Arial Black" w:hAnsi="Arial Black"/>
          <w:color w:val="8F195C" w:themeColor="accent4" w:themeShade="80"/>
          <w:sz w:val="44"/>
          <w:szCs w:val="44"/>
        </w:rPr>
      </w:pPr>
      <w:r w:rsidRPr="00D41C66">
        <w:rPr>
          <w:rFonts w:ascii="Arial Black" w:hAnsi="Arial Black"/>
          <w:color w:val="8F195C" w:themeColor="accent4" w:themeShade="80"/>
          <w:sz w:val="44"/>
          <w:szCs w:val="44"/>
        </w:rPr>
        <w:t>MHA COMMUNITIES CHESHIRE WEST</w:t>
      </w:r>
    </w:p>
    <w:p w14:paraId="057E3252" w14:textId="77777777" w:rsidR="003C143F" w:rsidRPr="00162C5F" w:rsidRDefault="003C143F" w:rsidP="003C143F">
      <w:pPr>
        <w:jc w:val="center"/>
        <w:rPr>
          <w:rFonts w:ascii="Arial Black" w:hAnsi="Arial Black"/>
          <w:sz w:val="32"/>
          <w:szCs w:val="32"/>
        </w:rPr>
      </w:pPr>
    </w:p>
    <w:p w14:paraId="555D1B5A" w14:textId="77777777" w:rsidR="003C143F" w:rsidRDefault="003C143F" w:rsidP="003C143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Our contact </w:t>
      </w:r>
      <w:proofErr w:type="gramStart"/>
      <w:r>
        <w:rPr>
          <w:rFonts w:ascii="Arial Black" w:hAnsi="Arial Black"/>
          <w:sz w:val="28"/>
          <w:szCs w:val="28"/>
        </w:rPr>
        <w:t>details;</w:t>
      </w:r>
      <w:proofErr w:type="gramEnd"/>
    </w:p>
    <w:p w14:paraId="6FEF21EF" w14:textId="77777777" w:rsidR="003C143F" w:rsidRDefault="003C143F" w:rsidP="003C143F">
      <w:pPr>
        <w:rPr>
          <w:rFonts w:ascii="Arial Black" w:hAnsi="Arial Black"/>
          <w:sz w:val="28"/>
          <w:szCs w:val="28"/>
        </w:rPr>
      </w:pPr>
    </w:p>
    <w:p w14:paraId="43F5D0A6" w14:textId="2DA6BAEA" w:rsidR="003C143F" w:rsidRDefault="003C143F" w:rsidP="003C143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Main Office:  0151 357 3873.  The office is only manned part time.  24/7 answerphone service.  Please leave a message and we will return your call as soon as is possible.  Alternatively you can use the following contact details.</w:t>
      </w:r>
    </w:p>
    <w:p w14:paraId="48524FD7" w14:textId="77777777" w:rsidR="003C143F" w:rsidRDefault="003C143F" w:rsidP="003C143F">
      <w:pPr>
        <w:rPr>
          <w:rFonts w:ascii="Arial Black" w:hAnsi="Arial Black"/>
          <w:sz w:val="28"/>
          <w:szCs w:val="28"/>
        </w:rPr>
      </w:pPr>
    </w:p>
    <w:p w14:paraId="18CDB54A" w14:textId="77777777" w:rsidR="003C143F" w:rsidRPr="00EB6253" w:rsidRDefault="003C143F" w:rsidP="003C143F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Email:  </w:t>
      </w:r>
      <w:hyperlink r:id="rId7" w:history="1">
        <w:r w:rsidRPr="00EB6253">
          <w:rPr>
            <w:rStyle w:val="Hyperlink"/>
            <w:rFonts w:ascii="Arial Black" w:hAnsi="Arial Black"/>
            <w:color w:val="FF0000"/>
            <w:sz w:val="28"/>
            <w:szCs w:val="28"/>
          </w:rPr>
          <w:t>cheshirewest@mha.org.uk</w:t>
        </w:r>
      </w:hyperlink>
    </w:p>
    <w:p w14:paraId="26B0849E" w14:textId="77777777" w:rsidR="003C143F" w:rsidRDefault="003C143F" w:rsidP="003C143F">
      <w:pPr>
        <w:rPr>
          <w:rFonts w:ascii="Arial Black" w:hAnsi="Arial Black"/>
          <w:color w:val="FF0000"/>
          <w:sz w:val="28"/>
          <w:szCs w:val="28"/>
        </w:rPr>
      </w:pPr>
    </w:p>
    <w:p w14:paraId="5CDC65BB" w14:textId="77777777" w:rsidR="003C143F" w:rsidRPr="00081845" w:rsidRDefault="003C143F" w:rsidP="003C143F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David:  0793 520 2562.  Email:  </w:t>
      </w:r>
      <w:hyperlink r:id="rId8" w:history="1">
        <w:r w:rsidRPr="00081845">
          <w:rPr>
            <w:rStyle w:val="Hyperlink"/>
            <w:rFonts w:ascii="Arial Black" w:hAnsi="Arial Black"/>
            <w:color w:val="FF0000"/>
            <w:sz w:val="28"/>
            <w:szCs w:val="28"/>
            <w:u w:val="none"/>
          </w:rPr>
          <w:t>david.foulds@mha.org.uk</w:t>
        </w:r>
      </w:hyperlink>
      <w:r w:rsidRPr="00081845">
        <w:rPr>
          <w:rFonts w:ascii="Arial Black" w:hAnsi="Arial Black"/>
          <w:color w:val="FF0000"/>
          <w:sz w:val="28"/>
          <w:szCs w:val="28"/>
        </w:rPr>
        <w:t xml:space="preserve"> </w:t>
      </w:r>
    </w:p>
    <w:p w14:paraId="0E37A9F4" w14:textId="77777777" w:rsidR="003C143F" w:rsidRDefault="003C143F" w:rsidP="003C143F">
      <w:pPr>
        <w:rPr>
          <w:rFonts w:ascii="Arial Black" w:hAnsi="Arial Black"/>
          <w:color w:val="000000" w:themeColor="text1"/>
          <w:sz w:val="28"/>
          <w:szCs w:val="28"/>
        </w:rPr>
      </w:pPr>
    </w:p>
    <w:p w14:paraId="087FA227" w14:textId="77777777" w:rsidR="003C143F" w:rsidRPr="0055230E" w:rsidRDefault="003C143F" w:rsidP="003C143F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Facebook:  </w:t>
      </w:r>
      <w:r w:rsidRPr="0055230E">
        <w:rPr>
          <w:rFonts w:ascii="Arial Black" w:hAnsi="Arial Black"/>
          <w:color w:val="FF0000"/>
          <w:sz w:val="28"/>
          <w:szCs w:val="28"/>
        </w:rPr>
        <w:t>www.facebook.cheshire.west</w:t>
      </w:r>
    </w:p>
    <w:p w14:paraId="41A4D79F" w14:textId="77777777" w:rsidR="003C143F" w:rsidRPr="002B5D23" w:rsidRDefault="003C143F" w:rsidP="004D674D">
      <w:pPr>
        <w:jc w:val="both"/>
        <w:rPr>
          <w:rFonts w:ascii="Arial Black" w:hAnsi="Arial Black"/>
        </w:rPr>
      </w:pPr>
    </w:p>
    <w:sectPr w:rsidR="003C143F" w:rsidRPr="002B5D23" w:rsidSect="00DB24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9AC"/>
    <w:multiLevelType w:val="hybridMultilevel"/>
    <w:tmpl w:val="FC28521C"/>
    <w:lvl w:ilvl="0" w:tplc="D8B2B848">
      <w:start w:val="1"/>
      <w:numFmt w:val="bullet"/>
      <w:pStyle w:val="BulletsPink"/>
      <w:lvlText w:val=""/>
      <w:lvlJc w:val="left"/>
      <w:pPr>
        <w:ind w:left="1571" w:hanging="360"/>
      </w:pPr>
      <w:rPr>
        <w:rFonts w:ascii="Symbol" w:hAnsi="Symbol" w:hint="default"/>
        <w:color w:val="D4007F" w:themeColor="accent1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2E4CCD"/>
    <w:multiLevelType w:val="hybridMultilevel"/>
    <w:tmpl w:val="6E58A568"/>
    <w:lvl w:ilvl="0" w:tplc="D9423A10">
      <w:start w:val="1"/>
      <w:numFmt w:val="bullet"/>
      <w:pStyle w:val="BulletsInden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019"/>
    <w:multiLevelType w:val="hybridMultilevel"/>
    <w:tmpl w:val="FA7284DC"/>
    <w:lvl w:ilvl="0" w:tplc="D38E7312">
      <w:start w:val="1"/>
      <w:numFmt w:val="bullet"/>
      <w:pStyle w:val="BulletsNoInden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D78"/>
    <w:multiLevelType w:val="multilevel"/>
    <w:tmpl w:val="A796BAA0"/>
    <w:lvl w:ilvl="0">
      <w:start w:val="1"/>
      <w:numFmt w:val="decimal"/>
      <w:pStyle w:val="Heading1Numbered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2375654E"/>
    <w:multiLevelType w:val="hybridMultilevel"/>
    <w:tmpl w:val="06ECD010"/>
    <w:lvl w:ilvl="0" w:tplc="AAECB29A">
      <w:start w:val="1"/>
      <w:numFmt w:val="bullet"/>
      <w:pStyle w:val="Bullets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48D4B71"/>
    <w:multiLevelType w:val="hybridMultilevel"/>
    <w:tmpl w:val="927C26D4"/>
    <w:lvl w:ilvl="0" w:tplc="F27E4B58">
      <w:start w:val="1"/>
      <w:numFmt w:val="decimal"/>
      <w:pStyle w:val="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141532">
    <w:abstractNumId w:val="3"/>
  </w:num>
  <w:num w:numId="2" w16cid:durableId="314769889">
    <w:abstractNumId w:val="4"/>
  </w:num>
  <w:num w:numId="3" w16cid:durableId="223486558">
    <w:abstractNumId w:val="1"/>
  </w:num>
  <w:num w:numId="4" w16cid:durableId="893782273">
    <w:abstractNumId w:val="2"/>
  </w:num>
  <w:num w:numId="5" w16cid:durableId="1146821655">
    <w:abstractNumId w:val="0"/>
  </w:num>
  <w:num w:numId="6" w16cid:durableId="569312116">
    <w:abstractNumId w:val="5"/>
  </w:num>
  <w:num w:numId="7" w16cid:durableId="838347470">
    <w:abstractNumId w:val="3"/>
  </w:num>
  <w:num w:numId="8" w16cid:durableId="1575551019">
    <w:abstractNumId w:val="3"/>
  </w:num>
  <w:num w:numId="9" w16cid:durableId="428239481">
    <w:abstractNumId w:val="3"/>
  </w:num>
  <w:num w:numId="10" w16cid:durableId="880440331">
    <w:abstractNumId w:val="3"/>
  </w:num>
  <w:num w:numId="11" w16cid:durableId="356349390">
    <w:abstractNumId w:val="4"/>
  </w:num>
  <w:num w:numId="12" w16cid:durableId="108204073">
    <w:abstractNumId w:val="1"/>
  </w:num>
  <w:num w:numId="13" w16cid:durableId="720708987">
    <w:abstractNumId w:val="0"/>
  </w:num>
  <w:num w:numId="14" w16cid:durableId="264505399">
    <w:abstractNumId w:val="5"/>
  </w:num>
  <w:num w:numId="15" w16cid:durableId="1529567520">
    <w:abstractNumId w:val="2"/>
  </w:num>
  <w:num w:numId="16" w16cid:durableId="146675461">
    <w:abstractNumId w:val="3"/>
  </w:num>
  <w:num w:numId="17" w16cid:durableId="1363364258">
    <w:abstractNumId w:val="3"/>
  </w:num>
  <w:num w:numId="18" w16cid:durableId="139810974">
    <w:abstractNumId w:val="3"/>
  </w:num>
  <w:num w:numId="19" w16cid:durableId="1384518494">
    <w:abstractNumId w:val="4"/>
  </w:num>
  <w:num w:numId="20" w16cid:durableId="929046275">
    <w:abstractNumId w:val="1"/>
  </w:num>
  <w:num w:numId="21" w16cid:durableId="1783529257">
    <w:abstractNumId w:val="0"/>
  </w:num>
  <w:num w:numId="22" w16cid:durableId="1670980948">
    <w:abstractNumId w:val="5"/>
  </w:num>
  <w:num w:numId="23" w16cid:durableId="18208059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F2"/>
    <w:rsid w:val="000553E0"/>
    <w:rsid w:val="00162C5F"/>
    <w:rsid w:val="001A54F2"/>
    <w:rsid w:val="001E3376"/>
    <w:rsid w:val="00276188"/>
    <w:rsid w:val="002B5D23"/>
    <w:rsid w:val="003C143F"/>
    <w:rsid w:val="0043268D"/>
    <w:rsid w:val="004D674D"/>
    <w:rsid w:val="00507AF2"/>
    <w:rsid w:val="0052519E"/>
    <w:rsid w:val="00723627"/>
    <w:rsid w:val="007539BA"/>
    <w:rsid w:val="0078642D"/>
    <w:rsid w:val="007C361A"/>
    <w:rsid w:val="00893D07"/>
    <w:rsid w:val="00897849"/>
    <w:rsid w:val="00A530C2"/>
    <w:rsid w:val="00B22399"/>
    <w:rsid w:val="00B46F84"/>
    <w:rsid w:val="00B74DEC"/>
    <w:rsid w:val="00D41C66"/>
    <w:rsid w:val="00DB24AA"/>
    <w:rsid w:val="00E06E01"/>
    <w:rsid w:val="00E365D6"/>
    <w:rsid w:val="00E86F23"/>
    <w:rsid w:val="00EB4016"/>
    <w:rsid w:val="00FA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16D9"/>
  <w15:chartTrackingRefBased/>
  <w15:docId w15:val="{EFFD9AAA-2694-4CF1-B6A9-D33BA667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4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E"/>
    <w:pPr>
      <w:spacing w:after="0"/>
    </w:pPr>
  </w:style>
  <w:style w:type="paragraph" w:styleId="Heading1">
    <w:name w:val="heading 1"/>
    <w:basedOn w:val="Normal"/>
    <w:next w:val="Normal"/>
    <w:link w:val="Heading1Char"/>
    <w:uiPriority w:val="6"/>
    <w:qFormat/>
    <w:rsid w:val="0052519E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D4007F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52519E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4F868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52519E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6BBBAE" w:themeColor="accent3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52519E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52519E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52519E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52519E"/>
    <w:pPr>
      <w:keepNext/>
      <w:keepLines/>
      <w:spacing w:before="120"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52519E"/>
    <w:pPr>
      <w:keepNext/>
      <w:keepLines/>
      <w:spacing w:before="120" w:after="1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52519E"/>
    <w:pPr>
      <w:keepNext/>
      <w:keepLines/>
      <w:spacing w:before="120" w:after="1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52519E"/>
    <w:rPr>
      <w:rFonts w:asciiTheme="majorHAnsi" w:eastAsiaTheme="majorEastAsia" w:hAnsiTheme="majorHAnsi" w:cstheme="majorBidi"/>
      <w:b/>
      <w:color w:val="D4007F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52519E"/>
    <w:rPr>
      <w:rFonts w:asciiTheme="majorHAnsi" w:eastAsiaTheme="majorEastAsia" w:hAnsiTheme="majorHAnsi" w:cstheme="majorBidi"/>
      <w:b/>
      <w:color w:val="4F868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52519E"/>
    <w:rPr>
      <w:rFonts w:asciiTheme="majorHAnsi" w:eastAsiaTheme="majorEastAsia" w:hAnsiTheme="majorHAnsi" w:cstheme="majorBidi"/>
      <w:b/>
      <w:color w:val="6BBBAE" w:themeColor="accent3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52519E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52519E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52519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52519E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52519E"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52519E"/>
    <w:rPr>
      <w:rFonts w:asciiTheme="majorHAnsi" w:eastAsiaTheme="majorEastAsia" w:hAnsiTheme="majorHAnsi" w:cstheme="majorBidi"/>
      <w:b/>
      <w:iCs/>
      <w:szCs w:val="21"/>
    </w:rPr>
  </w:style>
  <w:style w:type="table" w:styleId="GridTable4-Accent1">
    <w:name w:val="Grid Table 4 Accent 1"/>
    <w:basedOn w:val="TableNormal"/>
    <w:uiPriority w:val="49"/>
    <w:rsid w:val="0043268D"/>
    <w:pPr>
      <w:spacing w:after="0" w:line="240" w:lineRule="auto"/>
    </w:pPr>
    <w:tblPr>
      <w:tblStyleRowBandSize w:val="1"/>
      <w:tblStyleColBandSize w:val="1"/>
      <w:tblBorders>
        <w:top w:val="single" w:sz="4" w:space="0" w:color="FF4CB6" w:themeColor="accent1" w:themeTint="99"/>
        <w:left w:val="single" w:sz="4" w:space="0" w:color="FF4CB6" w:themeColor="accent1" w:themeTint="99"/>
        <w:bottom w:val="single" w:sz="4" w:space="0" w:color="FF4CB6" w:themeColor="accent1" w:themeTint="99"/>
        <w:right w:val="single" w:sz="4" w:space="0" w:color="FF4CB6" w:themeColor="accent1" w:themeTint="99"/>
        <w:insideH w:val="single" w:sz="4" w:space="0" w:color="FF4CB6" w:themeColor="accent1" w:themeTint="99"/>
        <w:insideV w:val="single" w:sz="4" w:space="0" w:color="FF4CB6" w:themeColor="accent1" w:themeTint="99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4007F" w:themeColor="accent1"/>
          <w:left w:val="single" w:sz="4" w:space="0" w:color="D4007F" w:themeColor="accent1"/>
          <w:bottom w:val="single" w:sz="4" w:space="0" w:color="D4007F" w:themeColor="accent1"/>
          <w:right w:val="single" w:sz="4" w:space="0" w:color="D4007F" w:themeColor="accent1"/>
          <w:insideH w:val="nil"/>
          <w:insideV w:val="nil"/>
        </w:tcBorders>
        <w:shd w:val="clear" w:color="auto" w:fill="D4007F" w:themeFill="accent1"/>
      </w:tcPr>
    </w:tblStylePr>
    <w:tblStylePr w:type="lastRow">
      <w:rPr>
        <w:b/>
        <w:bCs/>
      </w:rPr>
      <w:tblPr/>
      <w:tcPr>
        <w:tcBorders>
          <w:top w:val="double" w:sz="4" w:space="0" w:color="D4007F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AE2EE"/>
      </w:tcPr>
    </w:tblStylePr>
  </w:style>
  <w:style w:type="paragraph" w:customStyle="1" w:styleId="Heading1Numbered">
    <w:name w:val="Heading 1 Numbered"/>
    <w:basedOn w:val="Heading1"/>
    <w:next w:val="NormalIndent"/>
    <w:link w:val="Heading1NumberedChar"/>
    <w:uiPriority w:val="4"/>
    <w:qFormat/>
    <w:rsid w:val="0052519E"/>
    <w:pPr>
      <w:numPr>
        <w:numId w:val="18"/>
      </w:numPr>
    </w:pPr>
  </w:style>
  <w:style w:type="character" w:customStyle="1" w:styleId="Heading1NumberedChar">
    <w:name w:val="Heading 1 Numbered Char"/>
    <w:basedOn w:val="Heading1Char"/>
    <w:link w:val="Heading1Numbered"/>
    <w:uiPriority w:val="4"/>
    <w:rsid w:val="0052519E"/>
    <w:rPr>
      <w:rFonts w:asciiTheme="majorHAnsi" w:eastAsiaTheme="majorEastAsia" w:hAnsiTheme="majorHAnsi" w:cstheme="majorBidi"/>
      <w:b/>
      <w:color w:val="D4007F" w:themeColor="accent1"/>
      <w:sz w:val="28"/>
      <w:szCs w:val="32"/>
    </w:rPr>
  </w:style>
  <w:style w:type="paragraph" w:styleId="NormalIndent">
    <w:name w:val="Normal Indent"/>
    <w:basedOn w:val="Normal"/>
    <w:qFormat/>
    <w:rsid w:val="0052519E"/>
    <w:pPr>
      <w:ind w:left="851"/>
    </w:pPr>
  </w:style>
  <w:style w:type="paragraph" w:customStyle="1" w:styleId="Heading2Numbered">
    <w:name w:val="Heading 2 Numbered"/>
    <w:basedOn w:val="Heading2"/>
    <w:next w:val="NormalIndent"/>
    <w:link w:val="Heading2NumberedChar"/>
    <w:uiPriority w:val="4"/>
    <w:qFormat/>
    <w:rsid w:val="0052519E"/>
    <w:pPr>
      <w:numPr>
        <w:ilvl w:val="1"/>
        <w:numId w:val="18"/>
      </w:numPr>
    </w:pPr>
  </w:style>
  <w:style w:type="character" w:customStyle="1" w:styleId="Heading2NumberedChar">
    <w:name w:val="Heading 2 Numbered Char"/>
    <w:basedOn w:val="Heading2Char"/>
    <w:link w:val="Heading2Numbered"/>
    <w:uiPriority w:val="4"/>
    <w:rsid w:val="0052519E"/>
    <w:rPr>
      <w:rFonts w:asciiTheme="majorHAnsi" w:eastAsiaTheme="majorEastAsia" w:hAnsiTheme="majorHAnsi" w:cstheme="majorBidi"/>
      <w:b/>
      <w:color w:val="4F868E" w:themeColor="accent2"/>
      <w:sz w:val="26"/>
      <w:szCs w:val="26"/>
    </w:rPr>
  </w:style>
  <w:style w:type="paragraph" w:customStyle="1" w:styleId="Heading3Numbered">
    <w:name w:val="Heading 3 Numbered"/>
    <w:basedOn w:val="Heading3"/>
    <w:next w:val="NormalIndent"/>
    <w:link w:val="Heading3NumberedChar"/>
    <w:uiPriority w:val="4"/>
    <w:qFormat/>
    <w:rsid w:val="0052519E"/>
    <w:pPr>
      <w:numPr>
        <w:ilvl w:val="2"/>
        <w:numId w:val="1"/>
      </w:numPr>
    </w:pPr>
  </w:style>
  <w:style w:type="character" w:customStyle="1" w:styleId="Heading3NumberedChar">
    <w:name w:val="Heading 3 Numbered Char"/>
    <w:basedOn w:val="Heading3Char"/>
    <w:link w:val="Heading3Numbered"/>
    <w:uiPriority w:val="4"/>
    <w:rsid w:val="0052519E"/>
    <w:rPr>
      <w:rFonts w:asciiTheme="majorHAnsi" w:eastAsiaTheme="majorEastAsia" w:hAnsiTheme="majorHAnsi" w:cstheme="majorBidi"/>
      <w:b/>
      <w:color w:val="6BBBAE" w:themeColor="accent3"/>
    </w:rPr>
  </w:style>
  <w:style w:type="paragraph" w:customStyle="1" w:styleId="Bullets">
    <w:name w:val="Bullets"/>
    <w:link w:val="BulletsChar"/>
    <w:uiPriority w:val="9"/>
    <w:qFormat/>
    <w:rsid w:val="0052519E"/>
    <w:pPr>
      <w:numPr>
        <w:numId w:val="2"/>
      </w:numPr>
      <w:spacing w:after="0"/>
      <w:ind w:left="1305" w:hanging="454"/>
    </w:pPr>
  </w:style>
  <w:style w:type="character" w:customStyle="1" w:styleId="BulletsChar">
    <w:name w:val="Bullets Char"/>
    <w:basedOn w:val="DefaultParagraphFont"/>
    <w:link w:val="Bullets"/>
    <w:uiPriority w:val="9"/>
    <w:rsid w:val="0052519E"/>
  </w:style>
  <w:style w:type="paragraph" w:customStyle="1" w:styleId="BulletsIndent">
    <w:name w:val="Bullets Indent"/>
    <w:link w:val="BulletsIndentChar"/>
    <w:uiPriority w:val="9"/>
    <w:qFormat/>
    <w:rsid w:val="0052519E"/>
    <w:pPr>
      <w:numPr>
        <w:numId w:val="3"/>
      </w:numPr>
      <w:spacing w:after="0"/>
      <w:ind w:left="1758" w:hanging="454"/>
    </w:pPr>
    <w:rPr>
      <w:rFonts w:eastAsiaTheme="majorEastAsia" w:cstheme="majorBidi"/>
      <w:szCs w:val="32"/>
    </w:rPr>
  </w:style>
  <w:style w:type="character" w:customStyle="1" w:styleId="BulletsIndentChar">
    <w:name w:val="Bullets Indent Char"/>
    <w:basedOn w:val="DefaultParagraphFont"/>
    <w:link w:val="BulletsIndent"/>
    <w:uiPriority w:val="9"/>
    <w:rsid w:val="0052519E"/>
    <w:rPr>
      <w:rFonts w:eastAsiaTheme="majorEastAsia" w:cstheme="majorBidi"/>
      <w:szCs w:val="32"/>
    </w:rPr>
  </w:style>
  <w:style w:type="paragraph" w:customStyle="1" w:styleId="BulletsPink">
    <w:name w:val="Bullets Pink"/>
    <w:link w:val="BulletsPinkChar"/>
    <w:uiPriority w:val="10"/>
    <w:qFormat/>
    <w:rsid w:val="0052519E"/>
    <w:pPr>
      <w:numPr>
        <w:numId w:val="5"/>
      </w:numPr>
      <w:spacing w:after="0"/>
      <w:ind w:left="1305" w:hanging="454"/>
    </w:pPr>
  </w:style>
  <w:style w:type="character" w:customStyle="1" w:styleId="BulletsPinkChar">
    <w:name w:val="Bullets Pink Char"/>
    <w:basedOn w:val="DefaultParagraphFont"/>
    <w:link w:val="BulletsPink"/>
    <w:uiPriority w:val="10"/>
    <w:rsid w:val="0052519E"/>
  </w:style>
  <w:style w:type="paragraph" w:customStyle="1" w:styleId="Numbers">
    <w:name w:val="Numbers"/>
    <w:link w:val="NumbersChar"/>
    <w:uiPriority w:val="8"/>
    <w:qFormat/>
    <w:rsid w:val="0052519E"/>
    <w:pPr>
      <w:numPr>
        <w:numId w:val="6"/>
      </w:numPr>
      <w:spacing w:after="0"/>
      <w:ind w:left="1305" w:hanging="454"/>
    </w:pPr>
  </w:style>
  <w:style w:type="character" w:customStyle="1" w:styleId="NumbersChar">
    <w:name w:val="Numbers Char"/>
    <w:basedOn w:val="DefaultParagraphFont"/>
    <w:link w:val="Numbers"/>
    <w:uiPriority w:val="8"/>
    <w:rsid w:val="0052519E"/>
  </w:style>
  <w:style w:type="paragraph" w:styleId="Title">
    <w:name w:val="Title"/>
    <w:basedOn w:val="Normal"/>
    <w:next w:val="Normal"/>
    <w:link w:val="TitleChar"/>
    <w:uiPriority w:val="5"/>
    <w:qFormat/>
    <w:rsid w:val="0052519E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D4007F" w:themeColor="accen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52519E"/>
    <w:rPr>
      <w:rFonts w:asciiTheme="majorHAnsi" w:eastAsiaTheme="majorEastAsia" w:hAnsiTheme="majorHAnsi" w:cstheme="majorBidi"/>
      <w:b/>
      <w:color w:val="D4007F" w:themeColor="accent1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3"/>
    <w:qFormat/>
    <w:rsid w:val="0052519E"/>
    <w:pPr>
      <w:numPr>
        <w:ilvl w:val="1"/>
      </w:numPr>
    </w:pPr>
    <w:rPr>
      <w:rFonts w:eastAsiaTheme="minorEastAsia"/>
      <w:color w:val="323332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52519E"/>
    <w:rPr>
      <w:rFonts w:eastAsiaTheme="minorEastAsia"/>
      <w:color w:val="323332"/>
      <w:spacing w:val="15"/>
      <w:szCs w:val="22"/>
    </w:rPr>
  </w:style>
  <w:style w:type="paragraph" w:styleId="Quote">
    <w:name w:val="Quote"/>
    <w:basedOn w:val="Normal"/>
    <w:next w:val="Normal"/>
    <w:link w:val="QuoteChar"/>
    <w:uiPriority w:val="14"/>
    <w:qFormat/>
    <w:rsid w:val="0052519E"/>
    <w:pPr>
      <w:spacing w:before="200"/>
      <w:ind w:left="864" w:right="864"/>
      <w:jc w:val="center"/>
    </w:pPr>
    <w:rPr>
      <w:i/>
      <w:iCs/>
      <w:color w:val="323332"/>
    </w:rPr>
  </w:style>
  <w:style w:type="character" w:customStyle="1" w:styleId="QuoteChar">
    <w:name w:val="Quote Char"/>
    <w:basedOn w:val="DefaultParagraphFont"/>
    <w:link w:val="Quote"/>
    <w:uiPriority w:val="14"/>
    <w:rsid w:val="0052519E"/>
    <w:rPr>
      <w:i/>
      <w:iCs/>
      <w:color w:val="323332"/>
    </w:rPr>
  </w:style>
  <w:style w:type="paragraph" w:customStyle="1" w:styleId="Heading4Numbered">
    <w:name w:val="Heading 4 Numbered"/>
    <w:basedOn w:val="Heading4"/>
    <w:next w:val="NormalIndent"/>
    <w:link w:val="Heading4NumberedChar"/>
    <w:uiPriority w:val="4"/>
    <w:rsid w:val="0043268D"/>
    <w:pPr>
      <w:numPr>
        <w:ilvl w:val="3"/>
        <w:numId w:val="18"/>
      </w:numPr>
    </w:pPr>
  </w:style>
  <w:style w:type="character" w:customStyle="1" w:styleId="Heading4NumberedChar">
    <w:name w:val="Heading 4 Numbered Char"/>
    <w:basedOn w:val="Heading4Char"/>
    <w:link w:val="Heading4Numbered"/>
    <w:uiPriority w:val="4"/>
    <w:rsid w:val="0043268D"/>
    <w:rPr>
      <w:rFonts w:asciiTheme="majorHAnsi" w:eastAsiaTheme="majorEastAsia" w:hAnsiTheme="majorHAnsi" w:cstheme="majorBidi"/>
      <w:b/>
      <w:iCs/>
    </w:rPr>
  </w:style>
  <w:style w:type="table" w:styleId="TableGrid">
    <w:name w:val="Table Grid"/>
    <w:basedOn w:val="TableNormal"/>
    <w:uiPriority w:val="39"/>
    <w:rsid w:val="0043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oIndent">
    <w:name w:val="Bullets No Indent"/>
    <w:link w:val="BulletsNoIndentChar"/>
    <w:uiPriority w:val="9"/>
    <w:qFormat/>
    <w:rsid w:val="0052519E"/>
    <w:pPr>
      <w:numPr>
        <w:numId w:val="4"/>
      </w:numPr>
      <w:spacing w:after="0"/>
      <w:ind w:left="312" w:hanging="312"/>
    </w:pPr>
    <w:rPr>
      <w:rFonts w:eastAsiaTheme="majorEastAsia" w:cstheme="majorBidi"/>
      <w:szCs w:val="32"/>
    </w:rPr>
  </w:style>
  <w:style w:type="character" w:customStyle="1" w:styleId="BulletsNoIndentChar">
    <w:name w:val="Bullets No Indent Char"/>
    <w:basedOn w:val="DefaultParagraphFont"/>
    <w:link w:val="BulletsNoIndent"/>
    <w:uiPriority w:val="9"/>
    <w:rsid w:val="0052519E"/>
    <w:rPr>
      <w:rFonts w:eastAsiaTheme="majorEastAsia" w:cstheme="majorBidi"/>
      <w:szCs w:val="32"/>
    </w:rPr>
  </w:style>
  <w:style w:type="character" w:styleId="Hyperlink">
    <w:name w:val="Hyperlink"/>
    <w:basedOn w:val="DefaultParagraphFont"/>
    <w:uiPriority w:val="99"/>
    <w:unhideWhenUsed/>
    <w:rsid w:val="003C143F"/>
    <w:rPr>
      <w:color w:val="4F868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foulds@mh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hirewest@mh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D4007F"/>
      </a:dk2>
      <a:lt2>
        <a:srgbClr val="FFFFFF"/>
      </a:lt2>
      <a:accent1>
        <a:srgbClr val="D4007F"/>
      </a:accent1>
      <a:accent2>
        <a:srgbClr val="4F868E"/>
      </a:accent2>
      <a:accent3>
        <a:srgbClr val="6BBBAE"/>
      </a:accent3>
      <a:accent4>
        <a:srgbClr val="E56DB1"/>
      </a:accent4>
      <a:accent5>
        <a:srgbClr val="9678D3"/>
      </a:accent5>
      <a:accent6>
        <a:srgbClr val="71B2C9"/>
      </a:accent6>
      <a:hlink>
        <a:srgbClr val="4F868E"/>
      </a:hlink>
      <a:folHlink>
        <a:srgbClr val="4F868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Foulds</dc:creator>
  <cp:keywords/>
  <dc:description/>
  <cp:lastModifiedBy>David Foulds</cp:lastModifiedBy>
  <cp:revision>3</cp:revision>
  <cp:lastPrinted>2023-05-10T17:05:00Z</cp:lastPrinted>
  <dcterms:created xsi:type="dcterms:W3CDTF">2023-05-10T16:52:00Z</dcterms:created>
  <dcterms:modified xsi:type="dcterms:W3CDTF">2023-05-10T17:05:00Z</dcterms:modified>
</cp:coreProperties>
</file>